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180"/>
      </w:tblGrid>
      <w:tr w:rsidR="00A41C82" w:rsidRPr="005244C9" w14:paraId="35E3EB93" w14:textId="77777777" w:rsidTr="00F626FF">
        <w:trPr>
          <w:trHeight w:val="225"/>
        </w:trPr>
        <w:tc>
          <w:tcPr>
            <w:tcW w:w="9180" w:type="dxa"/>
            <w:vAlign w:val="center"/>
            <w:hideMark/>
          </w:tcPr>
          <w:p w14:paraId="68879ECC" w14:textId="77777777" w:rsidR="00A41C82" w:rsidRPr="005244C9" w:rsidRDefault="00A41C82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 w:rsidRPr="005244C9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  <w:lang w:eastAsia="en-US"/>
              </w:rPr>
              <w:sym w:font="Webdings" w:char="F069"/>
            </w:r>
            <w:r w:rsidRPr="005244C9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eastAsia="en-US"/>
              </w:rPr>
              <w:t xml:space="preserve"> </w:t>
            </w:r>
            <w:r w:rsidRPr="005244C9"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eastAsia="en-US"/>
              </w:rPr>
              <w:t>Lütfen Dikkat!</w:t>
            </w:r>
          </w:p>
        </w:tc>
      </w:tr>
      <w:tr w:rsidR="00A41C82" w:rsidRPr="005244C9" w14:paraId="0D134247" w14:textId="77777777" w:rsidTr="00F626FF">
        <w:trPr>
          <w:trHeight w:val="463"/>
        </w:trPr>
        <w:tc>
          <w:tcPr>
            <w:tcW w:w="9180" w:type="dxa"/>
            <w:hideMark/>
          </w:tcPr>
          <w:p w14:paraId="03D13CB9" w14:textId="77777777" w:rsidR="00A41C82" w:rsidRPr="005244C9" w:rsidRDefault="00A41C82" w:rsidP="00272785">
            <w:pPr>
              <w:autoSpaceDE w:val="0"/>
              <w:autoSpaceDN w:val="0"/>
              <w:adjustRightInd w:val="0"/>
              <w:spacing w:before="40" w:line="276" w:lineRule="auto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  <w:r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  <w:lang w:eastAsia="en-US"/>
              </w:rPr>
              <w:t xml:space="preserve">Proje Ortağı için Yetkili Organ Kararı </w:t>
            </w:r>
            <w:r w:rsidR="008D03C4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aşağıda yer alan ifadel</w:t>
            </w:r>
            <w:r w:rsidR="008D63A1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eri içerecek şekilde düzenlenip</w:t>
            </w:r>
            <w:r w:rsidR="00272785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</w:t>
            </w:r>
            <w:r w:rsidR="008D03C4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taranarak KAYS’a yüklenmeli ve başvuru dosyasına eklenmelidir.</w:t>
            </w:r>
          </w:p>
        </w:tc>
      </w:tr>
    </w:tbl>
    <w:p w14:paraId="36E252B1" w14:textId="77777777" w:rsidR="00EC767C" w:rsidRPr="005244C9" w:rsidRDefault="00EC767C" w:rsidP="00EC767C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238B3348" w14:textId="77777777" w:rsidR="00EC767C" w:rsidRPr="005244C9" w:rsidRDefault="00EC767C" w:rsidP="00EC767C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2E3B28F9" w14:textId="0DC899D0" w:rsidR="00871B63" w:rsidRPr="005244C9" w:rsidRDefault="00871B63" w:rsidP="00EC767C">
      <w:pPr>
        <w:rPr>
          <w:rFonts w:ascii="Tahoma" w:hAnsi="Tahoma" w:cs="Tahoma"/>
          <w:color w:val="000000"/>
          <w:spacing w:val="-4"/>
          <w:sz w:val="20"/>
          <w:szCs w:val="20"/>
        </w:rPr>
      </w:pP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>“</w:t>
      </w:r>
      <w:r w:rsidR="007D5C54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T.C. 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Kuzey Anadolu Kalkınma Ajansı tarafından yürütülmekte olan </w:t>
      </w:r>
      <w:r w:rsidR="00021E3F">
        <w:rPr>
          <w:rFonts w:ascii="Tahoma" w:hAnsi="Tahoma" w:cs="Tahoma"/>
          <w:color w:val="000000"/>
          <w:spacing w:val="-4"/>
          <w:sz w:val="20"/>
          <w:szCs w:val="20"/>
        </w:rPr>
        <w:t>2017</w:t>
      </w:r>
      <w:r w:rsidR="00CB77B5">
        <w:rPr>
          <w:rFonts w:ascii="Tahoma" w:hAnsi="Tahoma" w:cs="Tahoma"/>
          <w:color w:val="000000"/>
          <w:spacing w:val="-4"/>
          <w:sz w:val="20"/>
          <w:szCs w:val="20"/>
        </w:rPr>
        <w:t xml:space="preserve"> Yılı</w:t>
      </w:r>
      <w:r w:rsidR="00CB77B5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ED5C8A">
        <w:rPr>
          <w:rFonts w:ascii="Tahoma" w:hAnsi="Tahoma" w:cs="Tahoma"/>
          <w:color w:val="000000"/>
          <w:spacing w:val="-4"/>
          <w:sz w:val="20"/>
          <w:szCs w:val="20"/>
        </w:rPr>
        <w:t>Teknik Destek</w:t>
      </w:r>
      <w:r w:rsidR="00CB77B5">
        <w:rPr>
          <w:rFonts w:ascii="Tahoma" w:hAnsi="Tahoma" w:cs="Tahoma"/>
          <w:color w:val="000000"/>
          <w:spacing w:val="-4"/>
          <w:sz w:val="20"/>
          <w:szCs w:val="20"/>
        </w:rPr>
        <w:t xml:space="preserve"> Programı </w:t>
      </w:r>
      <w:r w:rsidR="00F451F4" w:rsidRPr="005244C9">
        <w:rPr>
          <w:rFonts w:ascii="Tahoma" w:hAnsi="Tahoma" w:cs="Tahoma"/>
          <w:color w:val="000000"/>
          <w:spacing w:val="-4"/>
          <w:sz w:val="20"/>
          <w:szCs w:val="20"/>
        </w:rPr>
        <w:t>kapsamında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başvuru sahibi </w:t>
      </w:r>
      <w:r w:rsidR="00DB53A3"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>&lt;</w:t>
      </w:r>
      <w:proofErr w:type="gramStart"/>
      <w:r w:rsidR="00DB53A3"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>……….…</w:t>
      </w:r>
      <w:proofErr w:type="gramEnd"/>
      <w:r w:rsidR="00DB53A3"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>&gt;</w:t>
      </w:r>
      <w:r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 xml:space="preserve"> 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tarafından sunulan “………..…” başlıklı projede kurum/kuruluşumuzun ortak olarak yer almasına, bu doğrultuda, proje kapsamında kurum/kuruluşumuzu temsile, ilzama ve projeye ilişkin ortaklık beyannamesi ve diğer belgeleri imzalamaya </w:t>
      </w:r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>“………..” nın yetkili kılınmasına karar verilmiştir.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>”</w:t>
      </w:r>
    </w:p>
    <w:p w14:paraId="2E9FADCD" w14:textId="77777777" w:rsidR="00AC1DFE" w:rsidRPr="005244C9" w:rsidRDefault="00021E3F">
      <w:pPr>
        <w:rPr>
          <w:rFonts w:ascii="Tahoma" w:hAnsi="Tahoma" w:cs="Tahoma"/>
          <w:sz w:val="20"/>
          <w:szCs w:val="20"/>
        </w:rPr>
      </w:pPr>
    </w:p>
    <w:p w14:paraId="3EDB670B" w14:textId="77777777" w:rsidR="00F20824" w:rsidRPr="005244C9" w:rsidRDefault="00F20824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14:paraId="020CD51C" w14:textId="77777777" w:rsidR="00F20824" w:rsidRPr="005244C9" w:rsidRDefault="00F20824">
      <w:pPr>
        <w:rPr>
          <w:rFonts w:ascii="Tahoma" w:hAnsi="Tahoma" w:cs="Tahoma"/>
          <w:sz w:val="20"/>
          <w:szCs w:val="20"/>
        </w:rPr>
      </w:pPr>
    </w:p>
    <w:p w14:paraId="41584AEB" w14:textId="77777777" w:rsidR="00BC44B4" w:rsidRPr="005244C9" w:rsidRDefault="00745FEE" w:rsidP="00BC44B4">
      <w:pPr>
        <w:tabs>
          <w:tab w:val="left" w:pos="1134"/>
        </w:tabs>
        <w:rPr>
          <w:rFonts w:ascii="Tahoma" w:hAnsi="Tahoma" w:cs="Tahoma"/>
          <w:sz w:val="20"/>
          <w:szCs w:val="20"/>
        </w:rPr>
      </w:pPr>
      <w:r w:rsidRPr="005244C9">
        <w:rPr>
          <w:rFonts w:ascii="Tahoma" w:hAnsi="Tahoma" w:cs="Tahoma"/>
          <w:sz w:val="20"/>
          <w:szCs w:val="20"/>
        </w:rPr>
        <w:t xml:space="preserve">Not: Bütün </w:t>
      </w:r>
      <w:r w:rsidR="00BC44B4" w:rsidRPr="005244C9">
        <w:rPr>
          <w:rFonts w:ascii="Tahoma" w:hAnsi="Tahoma" w:cs="Tahoma"/>
          <w:color w:val="000000"/>
          <w:sz w:val="20"/>
          <w:szCs w:val="20"/>
        </w:rPr>
        <w:t>proje ortak</w:t>
      </w:r>
      <w:r w:rsidRPr="005244C9">
        <w:rPr>
          <w:rFonts w:ascii="Tahoma" w:hAnsi="Tahoma" w:cs="Tahoma"/>
          <w:color w:val="000000"/>
          <w:sz w:val="20"/>
          <w:szCs w:val="20"/>
        </w:rPr>
        <w:t>(</w:t>
      </w:r>
      <w:r w:rsidR="00BC44B4" w:rsidRPr="005244C9">
        <w:rPr>
          <w:rFonts w:ascii="Tahoma" w:hAnsi="Tahoma" w:cs="Tahoma"/>
          <w:color w:val="000000"/>
          <w:sz w:val="20"/>
          <w:szCs w:val="20"/>
        </w:rPr>
        <w:t>lar</w:t>
      </w:r>
      <w:r w:rsidRPr="005244C9">
        <w:rPr>
          <w:rFonts w:ascii="Tahoma" w:hAnsi="Tahoma" w:cs="Tahoma"/>
          <w:color w:val="000000"/>
          <w:sz w:val="20"/>
          <w:szCs w:val="20"/>
        </w:rPr>
        <w:t>)</w:t>
      </w:r>
      <w:r w:rsidR="00BC44B4" w:rsidRPr="005244C9">
        <w:rPr>
          <w:rFonts w:ascii="Tahoma" w:hAnsi="Tahoma" w:cs="Tahoma"/>
          <w:color w:val="000000"/>
          <w:sz w:val="20"/>
          <w:szCs w:val="20"/>
        </w:rPr>
        <w:t>ı</w:t>
      </w:r>
      <w:r w:rsidR="00BC44B4" w:rsidRPr="005244C9">
        <w:rPr>
          <w:rFonts w:ascii="Tahoma" w:hAnsi="Tahoma" w:cs="Tahoma"/>
          <w:sz w:val="20"/>
          <w:szCs w:val="20"/>
        </w:rPr>
        <w:t xml:space="preserve"> </w:t>
      </w:r>
      <w:r w:rsidRPr="005244C9">
        <w:rPr>
          <w:rFonts w:ascii="Tahoma" w:hAnsi="Tahoma" w:cs="Tahoma"/>
          <w:sz w:val="20"/>
          <w:szCs w:val="20"/>
        </w:rPr>
        <w:t>yetkili organ kararının kendisini/noter tasdikli suretini/ilgili idarece onaylı sureti veya fotokopisini sunacaklardır.</w:t>
      </w:r>
    </w:p>
    <w:p w14:paraId="733EF89B" w14:textId="77777777" w:rsidR="00F20824" w:rsidRPr="005244C9" w:rsidRDefault="00F20824">
      <w:pPr>
        <w:rPr>
          <w:rFonts w:ascii="Tahoma" w:hAnsi="Tahoma" w:cs="Tahoma"/>
          <w:sz w:val="20"/>
          <w:szCs w:val="20"/>
        </w:rPr>
      </w:pPr>
    </w:p>
    <w:sectPr w:rsidR="00F20824" w:rsidRPr="005244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42DD2" w14:textId="77777777" w:rsidR="00C36244" w:rsidRDefault="00C36244" w:rsidP="00C36244">
      <w:r>
        <w:separator/>
      </w:r>
    </w:p>
  </w:endnote>
  <w:endnote w:type="continuationSeparator" w:id="0">
    <w:p w14:paraId="691F8983" w14:textId="77777777" w:rsidR="00C36244" w:rsidRDefault="00C36244" w:rsidP="00C3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43DFB" w14:textId="77777777" w:rsidR="00C36244" w:rsidRDefault="00C36244" w:rsidP="00C36244">
      <w:r>
        <w:separator/>
      </w:r>
    </w:p>
  </w:footnote>
  <w:footnote w:type="continuationSeparator" w:id="0">
    <w:p w14:paraId="6DD6968E" w14:textId="77777777" w:rsidR="00C36244" w:rsidRDefault="00C36244" w:rsidP="00C36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1A05E" w14:textId="53609100" w:rsidR="00740BE6" w:rsidRPr="00BE7AD2" w:rsidRDefault="00ED5C8A" w:rsidP="00740BE6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CB77B5">
      <w:rPr>
        <w:rFonts w:ascii="Tahoma" w:hAnsi="Tahoma" w:cs="Tahoma"/>
        <w:b/>
        <w:color w:val="000000"/>
        <w:sz w:val="20"/>
        <w:szCs w:val="20"/>
      </w:rPr>
      <w:t>D</w:t>
    </w:r>
    <w:r w:rsidR="00084118" w:rsidRPr="00BE7AD2">
      <w:rPr>
        <w:rFonts w:ascii="Tahoma" w:hAnsi="Tahoma" w:cs="Tahoma"/>
        <w:b/>
        <w:color w:val="000000"/>
        <w:sz w:val="20"/>
        <w:szCs w:val="20"/>
      </w:rPr>
      <w:t>-</w:t>
    </w:r>
    <w:r w:rsidR="00740BE6" w:rsidRPr="00BE7AD2">
      <w:rPr>
        <w:rFonts w:ascii="Tahoma" w:hAnsi="Tahoma" w:cs="Tahoma"/>
        <w:b/>
        <w:color w:val="000000"/>
        <w:sz w:val="20"/>
        <w:szCs w:val="20"/>
      </w:rPr>
      <w:t>ŞABLON-</w:t>
    </w:r>
    <w:r w:rsidR="00CB77B5">
      <w:rPr>
        <w:rFonts w:ascii="Tahoma" w:hAnsi="Tahoma" w:cs="Tahoma"/>
        <w:b/>
        <w:color w:val="000000"/>
        <w:sz w:val="20"/>
        <w:szCs w:val="20"/>
      </w:rPr>
      <w:t>4b</w:t>
    </w:r>
  </w:p>
  <w:p w14:paraId="3A721EF9" w14:textId="77777777" w:rsidR="00C36244" w:rsidRPr="00BE7AD2" w:rsidRDefault="00C36244">
    <w:pPr>
      <w:pStyle w:val="stbilgi"/>
      <w:rPr>
        <w:rFonts w:ascii="Tahoma" w:hAnsi="Tahoma" w:cs="Tahom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FF0"/>
    <w:rsid w:val="00021E3F"/>
    <w:rsid w:val="00084118"/>
    <w:rsid w:val="0010391D"/>
    <w:rsid w:val="0013563E"/>
    <w:rsid w:val="00236196"/>
    <w:rsid w:val="002644A9"/>
    <w:rsid w:val="00272785"/>
    <w:rsid w:val="002C283F"/>
    <w:rsid w:val="003C1FF0"/>
    <w:rsid w:val="0041612C"/>
    <w:rsid w:val="00474C2E"/>
    <w:rsid w:val="005244C9"/>
    <w:rsid w:val="006F7C1F"/>
    <w:rsid w:val="00740BE6"/>
    <w:rsid w:val="00745FEE"/>
    <w:rsid w:val="007D5C54"/>
    <w:rsid w:val="00800355"/>
    <w:rsid w:val="00871B63"/>
    <w:rsid w:val="008D03C4"/>
    <w:rsid w:val="008D63A1"/>
    <w:rsid w:val="00996342"/>
    <w:rsid w:val="00A41C82"/>
    <w:rsid w:val="00A54921"/>
    <w:rsid w:val="00B95367"/>
    <w:rsid w:val="00BA1CB2"/>
    <w:rsid w:val="00BC44B4"/>
    <w:rsid w:val="00BE7AD2"/>
    <w:rsid w:val="00C36244"/>
    <w:rsid w:val="00CB77B5"/>
    <w:rsid w:val="00D0434F"/>
    <w:rsid w:val="00D33BE0"/>
    <w:rsid w:val="00DB53A3"/>
    <w:rsid w:val="00E0472B"/>
    <w:rsid w:val="00E25AEF"/>
    <w:rsid w:val="00E526F3"/>
    <w:rsid w:val="00E66E87"/>
    <w:rsid w:val="00EC767C"/>
    <w:rsid w:val="00ED5C8A"/>
    <w:rsid w:val="00F04BE7"/>
    <w:rsid w:val="00F20824"/>
    <w:rsid w:val="00F451F4"/>
    <w:rsid w:val="00F46788"/>
    <w:rsid w:val="00F6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FAA69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F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F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Kuzey Anadolu Kalkınma Ajansı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subject>SÜRAT MDP</dc:subject>
  <dc:creator>KUZKA Program Yönetimi Birimi</dc:creator>
  <cp:lastModifiedBy>mehmet ugur serin</cp:lastModifiedBy>
  <cp:revision>36</cp:revision>
  <dcterms:created xsi:type="dcterms:W3CDTF">2012-06-11T11:53:00Z</dcterms:created>
  <dcterms:modified xsi:type="dcterms:W3CDTF">2017-01-19T08:41:00Z</dcterms:modified>
</cp:coreProperties>
</file>