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38" w:rsidRPr="003B5938" w:rsidRDefault="00387FE7" w:rsidP="003B593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7"/>
        </w:rPr>
      </w:pPr>
      <w:r>
        <w:rPr>
          <w:rFonts w:ascii="Times New Roman" w:hAnsi="Times New Roman"/>
          <w:b/>
          <w:bCs/>
          <w:sz w:val="24"/>
          <w:szCs w:val="27"/>
        </w:rPr>
        <w:t>TEKLİF MEKTUBU</w:t>
      </w:r>
    </w:p>
    <w:p w:rsidR="003B5938" w:rsidRPr="00071664" w:rsidRDefault="003B5938" w:rsidP="003B5938">
      <w:pPr>
        <w:spacing w:after="0" w:line="240" w:lineRule="atLeast"/>
        <w:ind w:right="-569"/>
        <w:jc w:val="both"/>
        <w:rPr>
          <w:rFonts w:ascii="Times New Roman" w:hAnsi="Times New Roman"/>
          <w:bCs/>
          <w:szCs w:val="27"/>
        </w:rPr>
      </w:pPr>
      <w:r w:rsidRPr="00071664">
        <w:rPr>
          <w:rFonts w:ascii="Times New Roman" w:hAnsi="Times New Roman"/>
          <w:bCs/>
          <w:szCs w:val="27"/>
        </w:rPr>
        <w:t xml:space="preserve">T.C. Kuzey Anadolu Kalkınma Ajansı'nda kullanılmak üzere aşağıda cinsi, miktarı, evsafı, teknik ve idari şartları belirtilen iş için </w:t>
      </w:r>
      <w:r w:rsidR="00724719" w:rsidRPr="00071664">
        <w:rPr>
          <w:rFonts w:ascii="Times New Roman" w:hAnsi="Times New Roman"/>
          <w:bCs/>
          <w:szCs w:val="27"/>
        </w:rPr>
        <w:t>Ajansımız</w:t>
      </w:r>
      <w:r w:rsidRPr="00071664">
        <w:rPr>
          <w:rFonts w:ascii="Times New Roman" w:hAnsi="Times New Roman"/>
          <w:bCs/>
          <w:szCs w:val="27"/>
        </w:rPr>
        <w:t>c</w:t>
      </w:r>
      <w:r w:rsidR="00724719" w:rsidRPr="00071664">
        <w:rPr>
          <w:rFonts w:ascii="Times New Roman" w:hAnsi="Times New Roman"/>
          <w:bCs/>
          <w:szCs w:val="27"/>
        </w:rPr>
        <w:t>a</w:t>
      </w:r>
      <w:r w:rsidRPr="00071664">
        <w:rPr>
          <w:rFonts w:ascii="Times New Roman" w:hAnsi="Times New Roman"/>
          <w:bCs/>
          <w:szCs w:val="27"/>
        </w:rPr>
        <w:t xml:space="preserve"> Kalkınma Ajansları Mal ve Hizmet ve Yapım İşi Satın Al</w:t>
      </w:r>
      <w:r w:rsidR="005F2DFD" w:rsidRPr="00071664">
        <w:rPr>
          <w:rFonts w:ascii="Times New Roman" w:hAnsi="Times New Roman"/>
          <w:bCs/>
          <w:szCs w:val="27"/>
        </w:rPr>
        <w:t>ma ve İhale Usul ve Esasları</w:t>
      </w:r>
      <w:r w:rsidRPr="00071664">
        <w:rPr>
          <w:rFonts w:ascii="Times New Roman" w:hAnsi="Times New Roman"/>
          <w:bCs/>
          <w:szCs w:val="27"/>
        </w:rPr>
        <w:t xml:space="preserve"> </w:t>
      </w:r>
      <w:r w:rsidR="005F2DFD" w:rsidRPr="00071664">
        <w:rPr>
          <w:rFonts w:ascii="Times New Roman" w:hAnsi="Times New Roman"/>
          <w:bCs/>
          <w:szCs w:val="27"/>
        </w:rPr>
        <w:t xml:space="preserve">hükümlerine göre </w:t>
      </w:r>
      <w:r w:rsidRPr="00071664">
        <w:rPr>
          <w:rFonts w:ascii="Times New Roman" w:hAnsi="Times New Roman"/>
          <w:bCs/>
          <w:szCs w:val="27"/>
        </w:rPr>
        <w:t>satınalma yapılacaktır. Söz konusu ihtiyacın tarafınızdan karşılanması mü</w:t>
      </w:r>
      <w:r w:rsidR="00E920EE">
        <w:rPr>
          <w:rFonts w:ascii="Times New Roman" w:hAnsi="Times New Roman"/>
          <w:bCs/>
          <w:szCs w:val="27"/>
        </w:rPr>
        <w:t xml:space="preserve">mkün ise, fiyatınızın </w:t>
      </w:r>
      <w:r w:rsidR="00387FE7">
        <w:rPr>
          <w:rFonts w:ascii="Times New Roman" w:hAnsi="Times New Roman"/>
          <w:bCs/>
          <w:szCs w:val="27"/>
        </w:rPr>
        <w:t>06/12</w:t>
      </w:r>
      <w:r w:rsidR="00E920EE">
        <w:rPr>
          <w:rFonts w:ascii="Times New Roman" w:hAnsi="Times New Roman"/>
          <w:bCs/>
          <w:szCs w:val="27"/>
        </w:rPr>
        <w:t>/2016</w:t>
      </w:r>
      <w:r w:rsidRPr="00071664">
        <w:rPr>
          <w:rFonts w:ascii="Times New Roman" w:hAnsi="Times New Roman"/>
          <w:bCs/>
          <w:szCs w:val="27"/>
        </w:rPr>
        <w:t xml:space="preserve"> tarihi saat 17:00’a kadar Ajansımıza ulaşacak şekilde gön</w:t>
      </w:r>
      <w:r w:rsidR="00387FE7">
        <w:rPr>
          <w:rFonts w:ascii="Times New Roman" w:hAnsi="Times New Roman"/>
          <w:bCs/>
          <w:szCs w:val="27"/>
        </w:rPr>
        <w:t>derilmesini rica ederim. 30/11</w:t>
      </w:r>
      <w:r w:rsidR="00E920EE">
        <w:rPr>
          <w:rFonts w:ascii="Times New Roman" w:hAnsi="Times New Roman"/>
          <w:bCs/>
          <w:szCs w:val="27"/>
        </w:rPr>
        <w:t>/2016</w:t>
      </w:r>
    </w:p>
    <w:p w:rsidR="003B5938" w:rsidRPr="003B5938" w:rsidRDefault="00004F82" w:rsidP="003B5938">
      <w:pPr>
        <w:spacing w:after="0" w:line="240" w:lineRule="atLeast"/>
        <w:ind w:right="-569"/>
        <w:jc w:val="right"/>
        <w:rPr>
          <w:rFonts w:ascii="Times New Roman" w:hAnsi="Times New Roman"/>
          <w:b/>
          <w:bCs/>
          <w:sz w:val="24"/>
          <w:szCs w:val="27"/>
        </w:rPr>
      </w:pPr>
      <w:r>
        <w:rPr>
          <w:rFonts w:ascii="Times New Roman" w:hAnsi="Times New Roman"/>
          <w:b/>
          <w:bCs/>
          <w:sz w:val="24"/>
          <w:szCs w:val="27"/>
        </w:rPr>
        <w:t>Halil İbrahim KIRLI</w:t>
      </w:r>
      <w:r w:rsidR="003B5938" w:rsidRPr="003B5938">
        <w:rPr>
          <w:rFonts w:ascii="Times New Roman" w:hAnsi="Times New Roman"/>
          <w:b/>
          <w:bCs/>
          <w:sz w:val="24"/>
          <w:szCs w:val="27"/>
        </w:rPr>
        <w:t xml:space="preserve"> </w:t>
      </w:r>
    </w:p>
    <w:p w:rsidR="003B5938" w:rsidRPr="003B5938" w:rsidRDefault="003B5938" w:rsidP="003B5938">
      <w:pPr>
        <w:spacing w:after="0" w:line="240" w:lineRule="atLeast"/>
        <w:ind w:right="-569"/>
        <w:jc w:val="right"/>
        <w:rPr>
          <w:rFonts w:ascii="Times New Roman" w:hAnsi="Times New Roman"/>
          <w:b/>
          <w:bCs/>
          <w:sz w:val="24"/>
          <w:szCs w:val="27"/>
        </w:rPr>
      </w:pPr>
      <w:r w:rsidRPr="003B5938">
        <w:rPr>
          <w:rFonts w:ascii="Times New Roman" w:hAnsi="Times New Roman"/>
          <w:b/>
          <w:bCs/>
          <w:sz w:val="24"/>
          <w:szCs w:val="27"/>
        </w:rPr>
        <w:t>Birim Başkanı</w:t>
      </w:r>
    </w:p>
    <w:tbl>
      <w:tblPr>
        <w:tblpPr w:leftFromText="142" w:rightFromText="142" w:bottomFromText="200" w:vertAnchor="text" w:horzAnchor="margin" w:tblpY="154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6384"/>
        <w:gridCol w:w="2180"/>
      </w:tblGrid>
      <w:tr w:rsidR="00282CB3" w:rsidRPr="003B5938" w:rsidTr="00BC35B0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82CB3" w:rsidRPr="003B5938" w:rsidRDefault="00282CB3" w:rsidP="0007166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7"/>
              </w:rPr>
            </w:pPr>
            <w:r w:rsidRPr="003B5938">
              <w:rPr>
                <w:rFonts w:ascii="Times New Roman" w:hAnsi="Times New Roman"/>
                <w:b/>
                <w:bCs/>
                <w:sz w:val="24"/>
                <w:szCs w:val="27"/>
              </w:rPr>
              <w:t>SIRA NO</w:t>
            </w: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82CB3" w:rsidRPr="003B5938" w:rsidRDefault="00282CB3" w:rsidP="0007166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7"/>
              </w:rPr>
            </w:pPr>
            <w:r w:rsidRPr="003B5938">
              <w:rPr>
                <w:rFonts w:ascii="Times New Roman" w:hAnsi="Times New Roman"/>
                <w:b/>
                <w:bCs/>
                <w:sz w:val="24"/>
                <w:szCs w:val="27"/>
              </w:rPr>
              <w:t>MALZEMENİN CİNSİ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82CB3" w:rsidRPr="003B5938" w:rsidRDefault="00282CB3" w:rsidP="0007166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7"/>
              </w:rPr>
            </w:pPr>
            <w:r w:rsidRPr="003B5938">
              <w:rPr>
                <w:rFonts w:ascii="Times New Roman" w:hAnsi="Times New Roman"/>
                <w:b/>
                <w:bCs/>
                <w:sz w:val="24"/>
                <w:szCs w:val="27"/>
              </w:rPr>
              <w:t>FİYATI</w:t>
            </w:r>
            <w:r w:rsidR="00045410">
              <w:rPr>
                <w:rFonts w:ascii="Times New Roman" w:hAnsi="Times New Roman"/>
                <w:b/>
                <w:bCs/>
                <w:sz w:val="24"/>
                <w:szCs w:val="27"/>
              </w:rPr>
              <w:t xml:space="preserve"> </w:t>
            </w:r>
            <w:r w:rsidRPr="003B5938">
              <w:rPr>
                <w:rFonts w:ascii="Times New Roman" w:hAnsi="Times New Roman"/>
                <w:b/>
                <w:bCs/>
                <w:sz w:val="24"/>
                <w:szCs w:val="27"/>
              </w:rPr>
              <w:t>(TL)</w:t>
            </w:r>
          </w:p>
        </w:tc>
      </w:tr>
      <w:tr w:rsidR="00282CB3" w:rsidRPr="003B5938" w:rsidTr="00BC35B0">
        <w:trPr>
          <w:trHeight w:val="41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CB3" w:rsidRPr="003B5938" w:rsidRDefault="00282CB3" w:rsidP="0007166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3B5938">
              <w:rPr>
                <w:rFonts w:ascii="Times New Roman" w:hAnsi="Times New Roman"/>
                <w:sz w:val="24"/>
                <w:szCs w:val="27"/>
              </w:rPr>
              <w:t>1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CB3" w:rsidRPr="00DB0BB8" w:rsidRDefault="00282CB3" w:rsidP="00F820D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74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Protokol Kuralları ve Adab-ı Muaşeret Eğitimi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CB3" w:rsidRPr="003B5938" w:rsidRDefault="00282CB3" w:rsidP="0007166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7"/>
              </w:rPr>
            </w:pPr>
            <w:proofErr w:type="gramStart"/>
            <w:r w:rsidRPr="003B5938">
              <w:rPr>
                <w:rFonts w:ascii="Times New Roman" w:hAnsi="Times New Roman"/>
                <w:sz w:val="24"/>
                <w:szCs w:val="27"/>
              </w:rPr>
              <w:t>…………………</w:t>
            </w:r>
            <w:proofErr w:type="gramEnd"/>
            <w:r w:rsidRPr="003B5938">
              <w:rPr>
                <w:rFonts w:ascii="Times New Roman" w:hAnsi="Times New Roman"/>
                <w:sz w:val="24"/>
                <w:szCs w:val="27"/>
              </w:rPr>
              <w:t>TL.</w:t>
            </w:r>
          </w:p>
        </w:tc>
      </w:tr>
      <w:tr w:rsidR="00282CB3" w:rsidRPr="003B5938" w:rsidTr="00BC35B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CB3" w:rsidRPr="003B5938" w:rsidRDefault="00282CB3" w:rsidP="0007166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3B5938">
              <w:rPr>
                <w:rFonts w:ascii="Times New Roman" w:hAnsi="Times New Roman"/>
                <w:sz w:val="24"/>
                <w:szCs w:val="27"/>
              </w:rPr>
              <w:t>2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CB3" w:rsidRPr="00DB0BB8" w:rsidRDefault="00282CB3" w:rsidP="00F820D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Dış Ticaret Eğitimi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CB3" w:rsidRPr="003B5938" w:rsidRDefault="00282CB3" w:rsidP="0007166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7"/>
              </w:rPr>
            </w:pPr>
            <w:proofErr w:type="gramStart"/>
            <w:r w:rsidRPr="003B5938">
              <w:rPr>
                <w:rFonts w:ascii="Times New Roman" w:hAnsi="Times New Roman"/>
                <w:sz w:val="24"/>
                <w:szCs w:val="27"/>
              </w:rPr>
              <w:t>…………………</w:t>
            </w:r>
            <w:proofErr w:type="gramEnd"/>
            <w:r w:rsidRPr="003B5938">
              <w:rPr>
                <w:rFonts w:ascii="Times New Roman" w:hAnsi="Times New Roman"/>
                <w:sz w:val="24"/>
                <w:szCs w:val="27"/>
              </w:rPr>
              <w:t>TL.</w:t>
            </w:r>
          </w:p>
        </w:tc>
      </w:tr>
      <w:tr w:rsidR="00282CB3" w:rsidRPr="003B5938" w:rsidTr="00BC35B0">
        <w:trPr>
          <w:trHeight w:val="4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CB3" w:rsidRPr="003B5938" w:rsidRDefault="00282CB3" w:rsidP="0007166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3B5938">
              <w:rPr>
                <w:rFonts w:ascii="Times New Roman" w:hAnsi="Times New Roman"/>
                <w:sz w:val="24"/>
                <w:szCs w:val="27"/>
              </w:rPr>
              <w:t>3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CB3" w:rsidRPr="00DB0BB8" w:rsidRDefault="00282CB3" w:rsidP="00F820D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13A06">
              <w:rPr>
                <w:rFonts w:ascii="Times New Roman" w:hAnsi="Times New Roman"/>
                <w:sz w:val="24"/>
                <w:szCs w:val="24"/>
                <w:lang w:eastAsia="en-US"/>
              </w:rPr>
              <w:t>Belgesel Fotoğrafçılık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Eğitimi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CB3" w:rsidRPr="003B5938" w:rsidRDefault="00282CB3" w:rsidP="0007166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7"/>
              </w:rPr>
            </w:pPr>
            <w:proofErr w:type="gramStart"/>
            <w:r w:rsidRPr="003B5938">
              <w:rPr>
                <w:rFonts w:ascii="Times New Roman" w:hAnsi="Times New Roman"/>
                <w:sz w:val="24"/>
                <w:szCs w:val="27"/>
              </w:rPr>
              <w:t>…………………</w:t>
            </w:r>
            <w:proofErr w:type="gramEnd"/>
            <w:r w:rsidRPr="003B5938">
              <w:rPr>
                <w:rFonts w:ascii="Times New Roman" w:hAnsi="Times New Roman"/>
                <w:sz w:val="24"/>
                <w:szCs w:val="27"/>
              </w:rPr>
              <w:t>TL.</w:t>
            </w:r>
          </w:p>
        </w:tc>
      </w:tr>
      <w:tr w:rsidR="00BC35B0" w:rsidRPr="003B5938" w:rsidTr="00BC35B0">
        <w:trPr>
          <w:trHeight w:val="4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5B0" w:rsidRPr="003B5938" w:rsidRDefault="00BC35B0" w:rsidP="00BC35B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4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5B0" w:rsidRPr="00DB0BB8" w:rsidRDefault="00BC35B0" w:rsidP="00BC35B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330B">
              <w:rPr>
                <w:rFonts w:ascii="Times New Roman" w:hAnsi="Times New Roman"/>
                <w:sz w:val="24"/>
                <w:szCs w:val="24"/>
                <w:lang w:eastAsia="en-US"/>
              </w:rPr>
              <w:t>Uygulamalı Girişimcilik Eğitimi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5B0" w:rsidRPr="003B5938" w:rsidRDefault="00BC35B0" w:rsidP="00BC35B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7"/>
              </w:rPr>
            </w:pPr>
            <w:proofErr w:type="gramStart"/>
            <w:r w:rsidRPr="003B5938">
              <w:rPr>
                <w:rFonts w:ascii="Times New Roman" w:hAnsi="Times New Roman"/>
                <w:sz w:val="24"/>
                <w:szCs w:val="27"/>
              </w:rPr>
              <w:t>…………………</w:t>
            </w:r>
            <w:proofErr w:type="gramEnd"/>
            <w:r w:rsidRPr="003B5938">
              <w:rPr>
                <w:rFonts w:ascii="Times New Roman" w:hAnsi="Times New Roman"/>
                <w:sz w:val="24"/>
                <w:szCs w:val="27"/>
              </w:rPr>
              <w:t>TL.</w:t>
            </w:r>
          </w:p>
        </w:tc>
      </w:tr>
      <w:tr w:rsidR="00BC35B0" w:rsidRPr="003B5938" w:rsidTr="00BC35B0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5B0" w:rsidRPr="003B5938" w:rsidRDefault="00BC35B0" w:rsidP="00BC35B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5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5B0" w:rsidRDefault="00BC35B0" w:rsidP="00BC35B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C7A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Sağlık tesislerinde iş sağlığı ve güvenliği </w:t>
            </w:r>
            <w:proofErr w:type="gramStart"/>
            <w:r w:rsidRPr="00DC7ACE">
              <w:rPr>
                <w:rFonts w:ascii="Times New Roman" w:hAnsi="Times New Roman"/>
                <w:sz w:val="24"/>
                <w:szCs w:val="24"/>
                <w:lang w:eastAsia="en-US"/>
              </w:rPr>
              <w:t>dahilinde</w:t>
            </w:r>
            <w:proofErr w:type="gramEnd"/>
            <w:r w:rsidRPr="00DC7A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tüm personelin eğitimi (Hasta karşılama ve hasta memnuniyeti dahil)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5B0" w:rsidRPr="003B5938" w:rsidRDefault="00BC35B0" w:rsidP="00BC35B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7"/>
              </w:rPr>
            </w:pPr>
            <w:proofErr w:type="gramStart"/>
            <w:r w:rsidRPr="003B5938">
              <w:rPr>
                <w:rFonts w:ascii="Times New Roman" w:hAnsi="Times New Roman"/>
                <w:sz w:val="24"/>
                <w:szCs w:val="27"/>
              </w:rPr>
              <w:t>…………………</w:t>
            </w:r>
            <w:proofErr w:type="gramEnd"/>
            <w:r w:rsidRPr="003B5938">
              <w:rPr>
                <w:rFonts w:ascii="Times New Roman" w:hAnsi="Times New Roman"/>
                <w:sz w:val="24"/>
                <w:szCs w:val="27"/>
              </w:rPr>
              <w:t>TL.</w:t>
            </w:r>
          </w:p>
        </w:tc>
      </w:tr>
      <w:tr w:rsidR="00BC35B0" w:rsidRPr="003B5938" w:rsidTr="00BC35B0">
        <w:trPr>
          <w:trHeight w:val="41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5B0" w:rsidRPr="003B5938" w:rsidRDefault="00BC35B0" w:rsidP="00BC35B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6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5B0" w:rsidRDefault="00BC35B0" w:rsidP="00BC35B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27F06">
              <w:rPr>
                <w:rFonts w:ascii="Times New Roman" w:hAnsi="Times New Roman"/>
                <w:sz w:val="24"/>
                <w:szCs w:val="24"/>
                <w:lang w:eastAsia="en-US"/>
              </w:rPr>
              <w:t>Duygu Yönetimi Uygulama Eğitimi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5B0" w:rsidRPr="003B5938" w:rsidRDefault="00BC35B0" w:rsidP="00BC35B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7"/>
              </w:rPr>
            </w:pPr>
            <w:proofErr w:type="gramStart"/>
            <w:r w:rsidRPr="003B5938">
              <w:rPr>
                <w:rFonts w:ascii="Times New Roman" w:hAnsi="Times New Roman"/>
                <w:sz w:val="24"/>
                <w:szCs w:val="27"/>
              </w:rPr>
              <w:t>…………………</w:t>
            </w:r>
            <w:proofErr w:type="gramEnd"/>
            <w:r w:rsidRPr="003B5938">
              <w:rPr>
                <w:rFonts w:ascii="Times New Roman" w:hAnsi="Times New Roman"/>
                <w:sz w:val="24"/>
                <w:szCs w:val="27"/>
              </w:rPr>
              <w:t>TL.</w:t>
            </w:r>
          </w:p>
        </w:tc>
      </w:tr>
      <w:tr w:rsidR="00BC35B0" w:rsidRPr="003B5938" w:rsidTr="00BC35B0">
        <w:trPr>
          <w:trHeight w:val="4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5B0" w:rsidRPr="003B5938" w:rsidRDefault="00BC35B0" w:rsidP="00BC35B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7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5B0" w:rsidRDefault="00BC35B0" w:rsidP="00BC35B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A3028">
              <w:rPr>
                <w:rFonts w:ascii="Times New Roman" w:hAnsi="Times New Roman"/>
                <w:sz w:val="24"/>
                <w:szCs w:val="24"/>
              </w:rPr>
              <w:t>Kamu İhale Mevzuatı Eğitimi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5B0" w:rsidRPr="003B5938" w:rsidRDefault="00BC35B0" w:rsidP="00BC35B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7"/>
              </w:rPr>
            </w:pPr>
            <w:proofErr w:type="gramStart"/>
            <w:r w:rsidRPr="003B5938">
              <w:rPr>
                <w:rFonts w:ascii="Times New Roman" w:hAnsi="Times New Roman"/>
                <w:sz w:val="24"/>
                <w:szCs w:val="27"/>
              </w:rPr>
              <w:t>…………………</w:t>
            </w:r>
            <w:proofErr w:type="gramEnd"/>
            <w:r w:rsidRPr="003B5938">
              <w:rPr>
                <w:rFonts w:ascii="Times New Roman" w:hAnsi="Times New Roman"/>
                <w:sz w:val="24"/>
                <w:szCs w:val="27"/>
              </w:rPr>
              <w:t>TL.</w:t>
            </w:r>
          </w:p>
        </w:tc>
      </w:tr>
      <w:tr w:rsidR="00BC35B0" w:rsidRPr="003B5938" w:rsidTr="00BC35B0">
        <w:trPr>
          <w:trHeight w:val="4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5B0" w:rsidRPr="003B5938" w:rsidRDefault="00BC35B0" w:rsidP="00BC35B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8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5B0" w:rsidRDefault="00BC35B0" w:rsidP="00BC35B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Erasmus+ Programı İçin Danışmanlık Hizmeti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5B0" w:rsidRPr="003B5938" w:rsidRDefault="00BC35B0" w:rsidP="00BC35B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7"/>
              </w:rPr>
            </w:pPr>
            <w:proofErr w:type="gramStart"/>
            <w:r w:rsidRPr="003B5938">
              <w:rPr>
                <w:rFonts w:ascii="Times New Roman" w:hAnsi="Times New Roman"/>
                <w:sz w:val="24"/>
                <w:szCs w:val="27"/>
              </w:rPr>
              <w:t>…………………</w:t>
            </w:r>
            <w:proofErr w:type="gramEnd"/>
            <w:r w:rsidRPr="003B5938">
              <w:rPr>
                <w:rFonts w:ascii="Times New Roman" w:hAnsi="Times New Roman"/>
                <w:sz w:val="24"/>
                <w:szCs w:val="27"/>
              </w:rPr>
              <w:t>TL.</w:t>
            </w:r>
          </w:p>
        </w:tc>
      </w:tr>
      <w:tr w:rsidR="00BC35B0" w:rsidRPr="003B5938" w:rsidTr="00BC35B0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5B0" w:rsidRPr="003B5938" w:rsidRDefault="00BC35B0" w:rsidP="00BC35B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9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5B0" w:rsidRDefault="00BC35B0" w:rsidP="00BC35B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C3FD5">
              <w:rPr>
                <w:rFonts w:ascii="Times New Roman" w:hAnsi="Times New Roman"/>
                <w:sz w:val="24"/>
                <w:szCs w:val="24"/>
              </w:rPr>
              <w:t>Fuar ve Kongre Turizmi Eğitimi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 SWOT Analizi Raporu ile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Fuar ve Kongre Turizmi Stratejik Yol Haritası Raporu Danışmanlık Hizmeti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5B0" w:rsidRPr="003B5938" w:rsidRDefault="00BC35B0" w:rsidP="00BC35B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7"/>
              </w:rPr>
            </w:pPr>
            <w:proofErr w:type="gramStart"/>
            <w:r w:rsidRPr="003B5938">
              <w:rPr>
                <w:rFonts w:ascii="Times New Roman" w:hAnsi="Times New Roman"/>
                <w:sz w:val="24"/>
                <w:szCs w:val="27"/>
              </w:rPr>
              <w:t>…………………</w:t>
            </w:r>
            <w:proofErr w:type="gramEnd"/>
            <w:r w:rsidRPr="003B5938">
              <w:rPr>
                <w:rFonts w:ascii="Times New Roman" w:hAnsi="Times New Roman"/>
                <w:sz w:val="24"/>
                <w:szCs w:val="27"/>
              </w:rPr>
              <w:t>TL.</w:t>
            </w:r>
          </w:p>
        </w:tc>
      </w:tr>
      <w:tr w:rsidR="00BC35B0" w:rsidRPr="003B5938" w:rsidTr="00BC35B0">
        <w:trPr>
          <w:trHeight w:val="43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5B0" w:rsidRPr="003B5938" w:rsidRDefault="00BC35B0" w:rsidP="00BC35B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10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5B0" w:rsidRDefault="00BC35B0" w:rsidP="00BC35B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Autocad ve Civil 3</w:t>
            </w:r>
            <w:r w:rsidRPr="007D362F">
              <w:rPr>
                <w:rFonts w:ascii="Times New Roman" w:hAnsi="Times New Roman"/>
                <w:sz w:val="24"/>
                <w:szCs w:val="24"/>
                <w:lang w:eastAsia="en-US"/>
              </w:rPr>
              <w:t>D Eğitimi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5B0" w:rsidRPr="003B5938" w:rsidRDefault="00BC35B0" w:rsidP="00BC35B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7"/>
              </w:rPr>
            </w:pPr>
            <w:proofErr w:type="gramStart"/>
            <w:r w:rsidRPr="003B5938">
              <w:rPr>
                <w:rFonts w:ascii="Times New Roman" w:hAnsi="Times New Roman"/>
                <w:sz w:val="24"/>
                <w:szCs w:val="27"/>
              </w:rPr>
              <w:t>…………………</w:t>
            </w:r>
            <w:proofErr w:type="gramEnd"/>
            <w:r w:rsidRPr="003B5938">
              <w:rPr>
                <w:rFonts w:ascii="Times New Roman" w:hAnsi="Times New Roman"/>
                <w:sz w:val="24"/>
                <w:szCs w:val="27"/>
              </w:rPr>
              <w:t>TL.</w:t>
            </w:r>
          </w:p>
        </w:tc>
      </w:tr>
      <w:tr w:rsidR="00282CB3" w:rsidRPr="003B5938" w:rsidTr="00BC35B0">
        <w:trPr>
          <w:trHeight w:val="514"/>
        </w:trPr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2CB3" w:rsidRPr="003B5938" w:rsidRDefault="00282CB3" w:rsidP="0007166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sz w:val="24"/>
                <w:szCs w:val="27"/>
              </w:rPr>
            </w:pPr>
            <w:r w:rsidRPr="003B5938">
              <w:rPr>
                <w:rFonts w:ascii="Times New Roman" w:hAnsi="Times New Roman"/>
                <w:b/>
                <w:bCs/>
                <w:sz w:val="24"/>
                <w:szCs w:val="27"/>
              </w:rPr>
              <w:t>TOPLAM: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2CB3" w:rsidRPr="003B5938" w:rsidRDefault="00282CB3" w:rsidP="00071664">
            <w:pPr>
              <w:spacing w:after="0" w:line="240" w:lineRule="atLeast"/>
              <w:rPr>
                <w:rFonts w:ascii="Times New Roman" w:hAnsi="Times New Roman"/>
                <w:sz w:val="24"/>
                <w:szCs w:val="27"/>
              </w:rPr>
            </w:pPr>
            <w:r w:rsidRPr="003B5938">
              <w:rPr>
                <w:rFonts w:ascii="Times New Roman" w:hAnsi="Times New Roman"/>
                <w:sz w:val="24"/>
                <w:szCs w:val="27"/>
              </w:rPr>
              <w:t>…………………TL.</w:t>
            </w:r>
          </w:p>
        </w:tc>
      </w:tr>
    </w:tbl>
    <w:p w:rsidR="003B5938" w:rsidRPr="00071664" w:rsidRDefault="003B5938" w:rsidP="003B5938">
      <w:pPr>
        <w:spacing w:after="0" w:line="240" w:lineRule="atLeast"/>
        <w:ind w:right="-428"/>
        <w:jc w:val="both"/>
        <w:rPr>
          <w:rFonts w:ascii="Times New Roman" w:hAnsi="Times New Roman"/>
          <w:bCs/>
          <w:szCs w:val="27"/>
        </w:rPr>
      </w:pPr>
      <w:r w:rsidRPr="00071664">
        <w:rPr>
          <w:rFonts w:ascii="Times New Roman" w:hAnsi="Times New Roman"/>
          <w:bCs/>
          <w:szCs w:val="27"/>
        </w:rPr>
        <w:t xml:space="preserve">Yukarıda cinsi ve miktarı yazılı Malzemelerin Toplam Fiyatı KDV HARİÇ (RAKAMLA) </w:t>
      </w:r>
      <w:proofErr w:type="gramStart"/>
      <w:r w:rsidRPr="00071664">
        <w:rPr>
          <w:rFonts w:ascii="Times New Roman" w:hAnsi="Times New Roman"/>
          <w:bCs/>
          <w:szCs w:val="27"/>
        </w:rPr>
        <w:t>………………………….</w:t>
      </w:r>
      <w:proofErr w:type="gramEnd"/>
      <w:r w:rsidRPr="00071664">
        <w:rPr>
          <w:rFonts w:ascii="Times New Roman" w:hAnsi="Times New Roman"/>
          <w:bCs/>
          <w:szCs w:val="27"/>
        </w:rPr>
        <w:t xml:space="preserve">TL. (YAZI İLE) </w:t>
      </w:r>
      <w:proofErr w:type="gramStart"/>
      <w:r w:rsidRPr="00071664">
        <w:rPr>
          <w:rFonts w:ascii="Times New Roman" w:hAnsi="Times New Roman"/>
          <w:bCs/>
          <w:szCs w:val="27"/>
        </w:rPr>
        <w:t>…..…</w:t>
      </w:r>
      <w:r w:rsidR="00387FE7">
        <w:rPr>
          <w:rFonts w:ascii="Times New Roman" w:hAnsi="Times New Roman"/>
          <w:bCs/>
          <w:szCs w:val="27"/>
        </w:rPr>
        <w:t>……………</w:t>
      </w:r>
      <w:r w:rsidRPr="00071664">
        <w:rPr>
          <w:rFonts w:ascii="Times New Roman" w:hAnsi="Times New Roman"/>
          <w:bCs/>
          <w:szCs w:val="27"/>
        </w:rPr>
        <w:t>……………………………..…….…….</w:t>
      </w:r>
      <w:proofErr w:type="gramEnd"/>
      <w:r w:rsidRPr="00071664">
        <w:rPr>
          <w:rFonts w:ascii="Times New Roman" w:hAnsi="Times New Roman"/>
          <w:bCs/>
          <w:szCs w:val="27"/>
        </w:rPr>
        <w:t xml:space="preserve"> TL………………………………………Kr. ’dir. Ekte bulunan şartname</w:t>
      </w:r>
      <w:r w:rsidR="00387FE7">
        <w:rPr>
          <w:rFonts w:ascii="Times New Roman" w:hAnsi="Times New Roman"/>
          <w:bCs/>
          <w:szCs w:val="27"/>
        </w:rPr>
        <w:t>ler</w:t>
      </w:r>
      <w:r w:rsidRPr="00071664">
        <w:rPr>
          <w:rFonts w:ascii="Times New Roman" w:hAnsi="Times New Roman"/>
          <w:bCs/>
          <w:szCs w:val="27"/>
        </w:rPr>
        <w:t xml:space="preserve"> okunup anlaşılmıştır.</w:t>
      </w:r>
    </w:p>
    <w:p w:rsidR="003B5938" w:rsidRPr="00071664" w:rsidRDefault="003B5938" w:rsidP="003B5938">
      <w:pPr>
        <w:spacing w:after="0" w:line="240" w:lineRule="atLeast"/>
        <w:ind w:right="-428"/>
        <w:jc w:val="both"/>
        <w:rPr>
          <w:rFonts w:ascii="Times New Roman" w:hAnsi="Times New Roman"/>
          <w:bCs/>
          <w:szCs w:val="27"/>
        </w:rPr>
      </w:pPr>
    </w:p>
    <w:p w:rsidR="003B5938" w:rsidRPr="00071664" w:rsidRDefault="003B5938" w:rsidP="003B5938">
      <w:pPr>
        <w:spacing w:after="0" w:line="240" w:lineRule="atLeast"/>
        <w:jc w:val="both"/>
        <w:rPr>
          <w:rFonts w:ascii="Times New Roman" w:hAnsi="Times New Roman"/>
          <w:bCs/>
          <w:szCs w:val="27"/>
        </w:rPr>
      </w:pPr>
      <w:r w:rsidRPr="00071664">
        <w:rPr>
          <w:rFonts w:ascii="Times New Roman" w:hAnsi="Times New Roman"/>
          <w:bCs/>
          <w:szCs w:val="27"/>
        </w:rPr>
        <w:t>KDV Oranı : %.......’dir.</w:t>
      </w:r>
    </w:p>
    <w:p w:rsidR="003B5938" w:rsidRPr="00071664" w:rsidRDefault="007231BE" w:rsidP="003B5938">
      <w:pPr>
        <w:spacing w:after="0" w:line="240" w:lineRule="atLeast"/>
        <w:jc w:val="both"/>
        <w:rPr>
          <w:rFonts w:ascii="Times New Roman" w:hAnsi="Times New Roman"/>
          <w:bCs/>
          <w:szCs w:val="27"/>
        </w:rPr>
      </w:pPr>
      <w:r w:rsidRPr="00071664">
        <w:rPr>
          <w:rFonts w:ascii="Times New Roman" w:hAnsi="Times New Roman"/>
          <w:bCs/>
          <w:szCs w:val="27"/>
        </w:rPr>
        <w:t xml:space="preserve">Teklifimiz </w:t>
      </w:r>
      <w:proofErr w:type="gramStart"/>
      <w:r w:rsidRPr="00071664">
        <w:rPr>
          <w:rFonts w:ascii="Times New Roman" w:hAnsi="Times New Roman"/>
          <w:bCs/>
          <w:szCs w:val="27"/>
        </w:rPr>
        <w:t>…</w:t>
      </w:r>
      <w:r w:rsidR="00E920EE">
        <w:rPr>
          <w:rFonts w:ascii="Times New Roman" w:hAnsi="Times New Roman"/>
          <w:bCs/>
          <w:szCs w:val="27"/>
        </w:rPr>
        <w:t>.</w:t>
      </w:r>
      <w:proofErr w:type="gramEnd"/>
      <w:r w:rsidRPr="00071664">
        <w:rPr>
          <w:rFonts w:ascii="Times New Roman" w:hAnsi="Times New Roman"/>
          <w:bCs/>
          <w:szCs w:val="27"/>
        </w:rPr>
        <w:t>/…</w:t>
      </w:r>
      <w:r w:rsidR="00E920EE">
        <w:rPr>
          <w:rFonts w:ascii="Times New Roman" w:hAnsi="Times New Roman"/>
          <w:bCs/>
          <w:szCs w:val="27"/>
        </w:rPr>
        <w:t>.</w:t>
      </w:r>
      <w:r w:rsidR="00387FE7">
        <w:rPr>
          <w:rFonts w:ascii="Times New Roman" w:hAnsi="Times New Roman"/>
          <w:bCs/>
          <w:szCs w:val="27"/>
        </w:rPr>
        <w:t>/2017</w:t>
      </w:r>
      <w:r w:rsidR="003B5938" w:rsidRPr="00071664">
        <w:rPr>
          <w:rFonts w:ascii="Times New Roman" w:hAnsi="Times New Roman"/>
          <w:bCs/>
          <w:szCs w:val="27"/>
        </w:rPr>
        <w:t xml:space="preserve"> tarihine kadar geçerlidir.</w:t>
      </w:r>
      <w:r w:rsidR="00387FE7">
        <w:rPr>
          <w:rFonts w:ascii="Times New Roman" w:hAnsi="Times New Roman"/>
          <w:bCs/>
          <w:szCs w:val="27"/>
        </w:rPr>
        <w:t xml:space="preserve"> (En az 60 gün)</w:t>
      </w:r>
      <w:r w:rsidR="003B5938" w:rsidRPr="00071664">
        <w:rPr>
          <w:rFonts w:ascii="Times New Roman" w:hAnsi="Times New Roman"/>
          <w:bCs/>
          <w:szCs w:val="27"/>
        </w:rPr>
        <w:t xml:space="preserve">                                     </w:t>
      </w:r>
    </w:p>
    <w:p w:rsidR="003B5938" w:rsidRPr="00071664" w:rsidRDefault="000B7DDC" w:rsidP="003B5938">
      <w:pPr>
        <w:spacing w:after="0" w:line="240" w:lineRule="atLeast"/>
        <w:ind w:left="6372" w:firstLine="708"/>
        <w:jc w:val="both"/>
        <w:rPr>
          <w:rFonts w:ascii="Times New Roman" w:hAnsi="Times New Roman"/>
          <w:bCs/>
          <w:szCs w:val="27"/>
        </w:rPr>
      </w:pPr>
      <w:proofErr w:type="gramStart"/>
      <w:r>
        <w:rPr>
          <w:rFonts w:ascii="Times New Roman" w:hAnsi="Times New Roman"/>
          <w:bCs/>
          <w:szCs w:val="27"/>
        </w:rPr>
        <w:t>.</w:t>
      </w:r>
      <w:bookmarkStart w:id="0" w:name="_GoBack"/>
      <w:bookmarkEnd w:id="0"/>
      <w:r>
        <w:rPr>
          <w:rFonts w:ascii="Times New Roman" w:hAnsi="Times New Roman"/>
          <w:bCs/>
          <w:szCs w:val="27"/>
        </w:rPr>
        <w:t>…</w:t>
      </w:r>
      <w:proofErr w:type="gramEnd"/>
      <w:r>
        <w:rPr>
          <w:rFonts w:ascii="Times New Roman" w:hAnsi="Times New Roman"/>
          <w:bCs/>
          <w:szCs w:val="27"/>
        </w:rPr>
        <w:t>/12</w:t>
      </w:r>
      <w:r w:rsidR="007231BE" w:rsidRPr="00071664">
        <w:rPr>
          <w:rFonts w:ascii="Times New Roman" w:hAnsi="Times New Roman"/>
          <w:bCs/>
          <w:szCs w:val="27"/>
        </w:rPr>
        <w:t>/2016</w:t>
      </w:r>
    </w:p>
    <w:p w:rsidR="003B5938" w:rsidRPr="00071664" w:rsidRDefault="003B5938" w:rsidP="003B5938">
      <w:pPr>
        <w:spacing w:after="0" w:line="240" w:lineRule="atLeast"/>
        <w:jc w:val="both"/>
        <w:rPr>
          <w:rFonts w:ascii="Times New Roman" w:hAnsi="Times New Roman"/>
          <w:bCs/>
          <w:szCs w:val="27"/>
        </w:rPr>
      </w:pPr>
      <w:r w:rsidRPr="00071664">
        <w:rPr>
          <w:rFonts w:ascii="Times New Roman" w:hAnsi="Times New Roman"/>
          <w:bCs/>
          <w:szCs w:val="27"/>
        </w:rPr>
        <w:tab/>
      </w:r>
      <w:r w:rsidRPr="00071664">
        <w:rPr>
          <w:rFonts w:ascii="Times New Roman" w:hAnsi="Times New Roman"/>
          <w:bCs/>
          <w:szCs w:val="27"/>
        </w:rPr>
        <w:tab/>
      </w:r>
      <w:r w:rsidRPr="00071664">
        <w:rPr>
          <w:rFonts w:ascii="Times New Roman" w:hAnsi="Times New Roman"/>
          <w:bCs/>
          <w:szCs w:val="27"/>
        </w:rPr>
        <w:tab/>
      </w:r>
      <w:r w:rsidRPr="00071664">
        <w:rPr>
          <w:rFonts w:ascii="Times New Roman" w:hAnsi="Times New Roman"/>
          <w:bCs/>
          <w:szCs w:val="27"/>
        </w:rPr>
        <w:tab/>
      </w:r>
      <w:r w:rsidRPr="00071664">
        <w:rPr>
          <w:rFonts w:ascii="Times New Roman" w:hAnsi="Times New Roman"/>
          <w:bCs/>
          <w:szCs w:val="27"/>
        </w:rPr>
        <w:tab/>
      </w:r>
      <w:r w:rsidRPr="00071664">
        <w:rPr>
          <w:rFonts w:ascii="Times New Roman" w:hAnsi="Times New Roman"/>
          <w:bCs/>
          <w:szCs w:val="27"/>
        </w:rPr>
        <w:tab/>
        <w:t>FİRMA KAŞE</w:t>
      </w:r>
    </w:p>
    <w:p w:rsidR="003B5938" w:rsidRPr="00071664" w:rsidRDefault="003B5938" w:rsidP="003B5938">
      <w:pPr>
        <w:spacing w:after="0" w:line="240" w:lineRule="atLeast"/>
        <w:jc w:val="both"/>
        <w:rPr>
          <w:rFonts w:ascii="Times New Roman" w:hAnsi="Times New Roman"/>
          <w:bCs/>
          <w:szCs w:val="27"/>
        </w:rPr>
      </w:pPr>
      <w:r w:rsidRPr="00071664">
        <w:rPr>
          <w:rFonts w:ascii="Times New Roman" w:hAnsi="Times New Roman"/>
          <w:bCs/>
          <w:szCs w:val="27"/>
        </w:rPr>
        <w:tab/>
      </w:r>
      <w:r w:rsidRPr="00071664">
        <w:rPr>
          <w:rFonts w:ascii="Times New Roman" w:hAnsi="Times New Roman"/>
          <w:bCs/>
          <w:szCs w:val="27"/>
        </w:rPr>
        <w:tab/>
      </w:r>
      <w:r w:rsidRPr="00071664">
        <w:rPr>
          <w:rFonts w:ascii="Times New Roman" w:hAnsi="Times New Roman"/>
          <w:bCs/>
          <w:szCs w:val="27"/>
        </w:rPr>
        <w:tab/>
      </w:r>
      <w:r w:rsidRPr="00071664">
        <w:rPr>
          <w:rFonts w:ascii="Times New Roman" w:hAnsi="Times New Roman"/>
          <w:bCs/>
          <w:szCs w:val="27"/>
        </w:rPr>
        <w:tab/>
      </w:r>
      <w:r w:rsidRPr="00071664">
        <w:rPr>
          <w:rFonts w:ascii="Times New Roman" w:hAnsi="Times New Roman"/>
          <w:bCs/>
          <w:szCs w:val="27"/>
        </w:rPr>
        <w:tab/>
      </w:r>
      <w:r w:rsidRPr="00071664">
        <w:rPr>
          <w:rFonts w:ascii="Times New Roman" w:hAnsi="Times New Roman"/>
          <w:bCs/>
          <w:szCs w:val="27"/>
        </w:rPr>
        <w:tab/>
        <w:t>ADI SOYADI</w:t>
      </w:r>
    </w:p>
    <w:p w:rsidR="003B5938" w:rsidRPr="00071664" w:rsidRDefault="003B5938" w:rsidP="003B5938">
      <w:pPr>
        <w:spacing w:after="0" w:line="240" w:lineRule="atLeast"/>
        <w:jc w:val="both"/>
        <w:rPr>
          <w:rFonts w:ascii="Times New Roman" w:hAnsi="Times New Roman"/>
          <w:bCs/>
          <w:szCs w:val="27"/>
        </w:rPr>
      </w:pPr>
      <w:r w:rsidRPr="00071664">
        <w:rPr>
          <w:rFonts w:ascii="Times New Roman" w:hAnsi="Times New Roman"/>
          <w:bCs/>
          <w:szCs w:val="27"/>
        </w:rPr>
        <w:tab/>
      </w:r>
      <w:r w:rsidRPr="00071664">
        <w:rPr>
          <w:rFonts w:ascii="Times New Roman" w:hAnsi="Times New Roman"/>
          <w:bCs/>
          <w:szCs w:val="27"/>
        </w:rPr>
        <w:tab/>
      </w:r>
      <w:r w:rsidRPr="00071664">
        <w:rPr>
          <w:rFonts w:ascii="Times New Roman" w:hAnsi="Times New Roman"/>
          <w:bCs/>
          <w:szCs w:val="27"/>
        </w:rPr>
        <w:tab/>
      </w:r>
      <w:r w:rsidRPr="00071664">
        <w:rPr>
          <w:rFonts w:ascii="Times New Roman" w:hAnsi="Times New Roman"/>
          <w:bCs/>
          <w:szCs w:val="27"/>
        </w:rPr>
        <w:tab/>
      </w:r>
      <w:r w:rsidRPr="00071664">
        <w:rPr>
          <w:rFonts w:ascii="Times New Roman" w:hAnsi="Times New Roman"/>
          <w:bCs/>
          <w:szCs w:val="27"/>
        </w:rPr>
        <w:tab/>
      </w:r>
      <w:r w:rsidRPr="00071664">
        <w:rPr>
          <w:rFonts w:ascii="Times New Roman" w:hAnsi="Times New Roman"/>
          <w:bCs/>
          <w:szCs w:val="27"/>
        </w:rPr>
        <w:tab/>
        <w:t>İMZA</w:t>
      </w:r>
    </w:p>
    <w:p w:rsidR="003B5938" w:rsidRPr="003B5938" w:rsidRDefault="003B5938" w:rsidP="003B5938">
      <w:pPr>
        <w:spacing w:after="0" w:line="240" w:lineRule="atLeast"/>
        <w:jc w:val="both"/>
        <w:rPr>
          <w:rFonts w:ascii="Times New Roman" w:hAnsi="Times New Roman"/>
          <w:vanish/>
          <w:sz w:val="24"/>
          <w:szCs w:val="27"/>
        </w:rPr>
      </w:pPr>
    </w:p>
    <w:p w:rsidR="003B5938" w:rsidRPr="003B5938" w:rsidRDefault="003B5938" w:rsidP="003B5938">
      <w:pPr>
        <w:spacing w:after="0" w:line="240" w:lineRule="atLeast"/>
        <w:jc w:val="both"/>
        <w:rPr>
          <w:rFonts w:ascii="Times New Roman" w:hAnsi="Times New Roman"/>
          <w:vanish/>
          <w:sz w:val="24"/>
          <w:szCs w:val="27"/>
        </w:rPr>
      </w:pPr>
    </w:p>
    <w:p w:rsidR="003B5938" w:rsidRPr="003B5938" w:rsidRDefault="003B5938" w:rsidP="003B5938">
      <w:pPr>
        <w:spacing w:after="0" w:line="240" w:lineRule="atLeast"/>
        <w:jc w:val="both"/>
        <w:rPr>
          <w:rFonts w:ascii="Times New Roman" w:hAnsi="Times New Roman"/>
          <w:bCs/>
          <w:sz w:val="24"/>
          <w:szCs w:val="27"/>
        </w:rPr>
      </w:pPr>
    </w:p>
    <w:p w:rsidR="003B5938" w:rsidRPr="003B5938" w:rsidRDefault="003B5938" w:rsidP="003B5938">
      <w:pPr>
        <w:spacing w:after="0" w:line="240" w:lineRule="atLeast"/>
        <w:ind w:right="-286"/>
        <w:jc w:val="both"/>
        <w:rPr>
          <w:rFonts w:ascii="Times New Roman" w:hAnsi="Times New Roman"/>
          <w:bCs/>
          <w:sz w:val="24"/>
          <w:szCs w:val="27"/>
        </w:rPr>
      </w:pPr>
      <w:r w:rsidRPr="003B5938">
        <w:rPr>
          <w:rFonts w:ascii="Times New Roman" w:hAnsi="Times New Roman"/>
          <w:bCs/>
          <w:sz w:val="24"/>
          <w:szCs w:val="27"/>
        </w:rPr>
        <w:t>1-</w:t>
      </w:r>
      <w:r w:rsidR="00071664">
        <w:rPr>
          <w:rFonts w:ascii="Times New Roman" w:hAnsi="Times New Roman"/>
          <w:bCs/>
          <w:sz w:val="24"/>
          <w:szCs w:val="27"/>
        </w:rPr>
        <w:t xml:space="preserve"> </w:t>
      </w:r>
      <w:r w:rsidRPr="003B5938">
        <w:rPr>
          <w:rFonts w:ascii="Times New Roman" w:hAnsi="Times New Roman"/>
          <w:bCs/>
          <w:sz w:val="24"/>
          <w:szCs w:val="27"/>
        </w:rPr>
        <w:t>Teklif isteme yazımızda verilecek mal/malzeme/iş TOPLAM BEDEL üzerinden değerlendirilecektir.</w:t>
      </w:r>
    </w:p>
    <w:p w:rsidR="003B5938" w:rsidRPr="003B5938" w:rsidRDefault="003B5938" w:rsidP="003B5938">
      <w:p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7"/>
          <w:u w:val="single"/>
        </w:rPr>
      </w:pPr>
      <w:r w:rsidRPr="003B5938">
        <w:rPr>
          <w:rFonts w:ascii="Times New Roman" w:hAnsi="Times New Roman"/>
          <w:b/>
          <w:bCs/>
          <w:sz w:val="24"/>
          <w:szCs w:val="27"/>
          <w:u w:val="single"/>
        </w:rPr>
        <w:t xml:space="preserve">2- </w:t>
      </w:r>
      <w:r w:rsidR="00071664">
        <w:rPr>
          <w:rFonts w:ascii="Times New Roman" w:hAnsi="Times New Roman"/>
          <w:b/>
          <w:bCs/>
          <w:sz w:val="24"/>
          <w:szCs w:val="27"/>
          <w:u w:val="single"/>
        </w:rPr>
        <w:t xml:space="preserve">  </w:t>
      </w:r>
      <w:r w:rsidR="00387FE7">
        <w:rPr>
          <w:rFonts w:ascii="Times New Roman" w:hAnsi="Times New Roman"/>
          <w:b/>
          <w:bCs/>
          <w:sz w:val="24"/>
          <w:szCs w:val="27"/>
          <w:u w:val="single"/>
        </w:rPr>
        <w:t xml:space="preserve">İdari ve </w:t>
      </w:r>
      <w:r w:rsidRPr="003B5938">
        <w:rPr>
          <w:rFonts w:ascii="Times New Roman" w:hAnsi="Times New Roman"/>
          <w:b/>
          <w:bCs/>
          <w:sz w:val="24"/>
          <w:szCs w:val="27"/>
          <w:u w:val="single"/>
        </w:rPr>
        <w:t>Teknik Şartnamenin her sayfasının kaşe</w:t>
      </w:r>
      <w:r w:rsidR="00071664">
        <w:rPr>
          <w:rFonts w:ascii="Times New Roman" w:hAnsi="Times New Roman"/>
          <w:b/>
          <w:bCs/>
          <w:sz w:val="24"/>
          <w:szCs w:val="27"/>
          <w:u w:val="single"/>
        </w:rPr>
        <w:t>lenmesi</w:t>
      </w:r>
      <w:r w:rsidRPr="003B5938">
        <w:rPr>
          <w:rFonts w:ascii="Times New Roman" w:hAnsi="Times New Roman"/>
          <w:b/>
          <w:bCs/>
          <w:sz w:val="24"/>
          <w:szCs w:val="27"/>
          <w:u w:val="single"/>
        </w:rPr>
        <w:t xml:space="preserve"> ve imzalanması gereklidir.</w:t>
      </w:r>
    </w:p>
    <w:p w:rsidR="00387FE7" w:rsidRDefault="00387FE7" w:rsidP="003B5938">
      <w:pPr>
        <w:spacing w:after="0" w:line="240" w:lineRule="atLeast"/>
        <w:jc w:val="both"/>
        <w:rPr>
          <w:rFonts w:ascii="Times New Roman" w:hAnsi="Times New Roman"/>
          <w:bCs/>
          <w:sz w:val="24"/>
          <w:szCs w:val="27"/>
          <w:u w:val="single"/>
        </w:rPr>
      </w:pPr>
      <w:r>
        <w:rPr>
          <w:rFonts w:ascii="Times New Roman" w:hAnsi="Times New Roman"/>
          <w:bCs/>
          <w:sz w:val="24"/>
          <w:szCs w:val="27"/>
          <w:u w:val="single"/>
        </w:rPr>
        <w:t>Ek1.  Teknik Şartname (7</w:t>
      </w:r>
      <w:r w:rsidR="003B5938" w:rsidRPr="003B5938">
        <w:rPr>
          <w:rFonts w:ascii="Times New Roman" w:hAnsi="Times New Roman"/>
          <w:bCs/>
          <w:sz w:val="24"/>
          <w:szCs w:val="27"/>
          <w:u w:val="single"/>
        </w:rPr>
        <w:t xml:space="preserve"> syf.)</w:t>
      </w:r>
    </w:p>
    <w:p w:rsidR="003B5938" w:rsidRPr="003B5938" w:rsidRDefault="00387FE7" w:rsidP="003B5938">
      <w:pPr>
        <w:spacing w:after="0" w:line="240" w:lineRule="atLeast"/>
        <w:jc w:val="both"/>
        <w:rPr>
          <w:rFonts w:ascii="Times New Roman" w:hAnsi="Times New Roman"/>
          <w:bCs/>
          <w:sz w:val="24"/>
          <w:szCs w:val="27"/>
        </w:rPr>
      </w:pPr>
      <w:r>
        <w:rPr>
          <w:rFonts w:ascii="Times New Roman" w:hAnsi="Times New Roman"/>
          <w:bCs/>
          <w:sz w:val="24"/>
          <w:szCs w:val="27"/>
          <w:u w:val="single"/>
        </w:rPr>
        <w:t>Ek2. İdari Şartname (6 syf.)</w:t>
      </w:r>
      <w:r w:rsidR="003B5938" w:rsidRPr="003B5938">
        <w:rPr>
          <w:rFonts w:ascii="Times New Roman" w:hAnsi="Times New Roman"/>
          <w:bCs/>
          <w:sz w:val="24"/>
          <w:szCs w:val="27"/>
        </w:rPr>
        <w:t xml:space="preserve">                                                     </w:t>
      </w:r>
    </w:p>
    <w:sectPr w:rsidR="003B5938" w:rsidRPr="003B5938" w:rsidSect="0007166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410" w:right="1700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691" w:rsidRDefault="00687691" w:rsidP="006D7936">
      <w:pPr>
        <w:spacing w:after="0" w:line="240" w:lineRule="auto"/>
      </w:pPr>
      <w:r>
        <w:separator/>
      </w:r>
    </w:p>
  </w:endnote>
  <w:endnote w:type="continuationSeparator" w:id="0">
    <w:p w:rsidR="00687691" w:rsidRDefault="00687691" w:rsidP="006D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D75" w:rsidRDefault="004863A4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5EAB22" wp14:editId="19D7ED74">
              <wp:simplePos x="0" y="0"/>
              <wp:positionH relativeFrom="column">
                <wp:posOffset>3385820</wp:posOffset>
              </wp:positionH>
              <wp:positionV relativeFrom="paragraph">
                <wp:posOffset>-349250</wp:posOffset>
              </wp:positionV>
              <wp:extent cx="2667635" cy="785495"/>
              <wp:effectExtent l="0" t="0" r="0" b="1905"/>
              <wp:wrapNone/>
              <wp:docPr id="5" name="Metin Kutusu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635" cy="785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576D6" w:rsidRDefault="004576D6" w:rsidP="004576D6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  <w:jc w:val="right"/>
                            <w:rPr>
                              <w:rFonts w:ascii="Helvetica" w:eastAsia="Calibri" w:hAnsi="Helvetica"/>
                              <w:color w:val="000000"/>
                              <w:sz w:val="16"/>
                              <w:szCs w:val="16"/>
                              <w:lang w:val="tr-TR"/>
                            </w:rPr>
                          </w:pPr>
                        </w:p>
                        <w:p w:rsidR="004576D6" w:rsidRDefault="004576D6" w:rsidP="004576D6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  <w:jc w:val="right"/>
                            <w:rPr>
                              <w:rFonts w:ascii="Helvetica" w:eastAsia="Calibri" w:hAnsi="Helvetica"/>
                              <w:color w:val="000000"/>
                              <w:sz w:val="16"/>
                              <w:szCs w:val="16"/>
                              <w:lang w:val="tr-TR"/>
                            </w:rPr>
                          </w:pPr>
                        </w:p>
                        <w:p w:rsidR="004576D6" w:rsidRDefault="004576D6" w:rsidP="004576D6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  <w:jc w:val="right"/>
                            <w:rPr>
                              <w:rFonts w:ascii="Helvetica" w:eastAsia="Calibri" w:hAnsi="Helvetica"/>
                              <w:color w:val="000000"/>
                              <w:sz w:val="16"/>
                              <w:szCs w:val="16"/>
                              <w:lang w:val="tr-TR"/>
                            </w:rPr>
                          </w:pPr>
                        </w:p>
                        <w:p w:rsidR="004576D6" w:rsidRPr="0088036E" w:rsidRDefault="004576D6" w:rsidP="004576D6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  <w:jc w:val="right"/>
                            <w:rPr>
                              <w:lang w:val="es-ES_tradnl"/>
                            </w:rPr>
                          </w:pPr>
                          <w:r w:rsidRPr="004576D6">
                            <w:rPr>
                              <w:rFonts w:ascii="Helvetica" w:eastAsia="Calibri" w:hAnsi="Helvetica"/>
                              <w:color w:val="000000"/>
                              <w:sz w:val="16"/>
                              <w:szCs w:val="16"/>
                              <w:lang w:val="tr-TR"/>
                            </w:rPr>
                            <w:t>www.</w:t>
                          </w:r>
                          <w:r w:rsidRPr="004576D6">
                            <w:rPr>
                              <w:rFonts w:ascii="Helvetica" w:eastAsia="Calibri" w:hAnsi="Helvetica"/>
                              <w:b/>
                              <w:color w:val="000000"/>
                              <w:sz w:val="24"/>
                              <w:szCs w:val="16"/>
                              <w:lang w:val="tr-TR"/>
                            </w:rPr>
                            <w:t>kuzka</w:t>
                          </w:r>
                          <w:r w:rsidRPr="004576D6">
                            <w:rPr>
                              <w:rFonts w:ascii="Helvetica" w:eastAsia="Calibri" w:hAnsi="Helvetica"/>
                              <w:color w:val="000000"/>
                              <w:sz w:val="16"/>
                              <w:szCs w:val="16"/>
                              <w:lang w:val="tr-TR"/>
                            </w:rPr>
                            <w:t>.gov.tr</w:t>
                          </w:r>
                        </w:p>
                        <w:p w:rsidR="00B564DB" w:rsidRPr="00AE5043" w:rsidRDefault="00B564DB" w:rsidP="00B564DB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right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6" o:spid="_x0000_s1026" type="#_x0000_t202" style="position:absolute;margin-left:266.6pt;margin-top:-27.5pt;width:210.05pt;height:6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" filled="f" stroked="f" strokeweight=".5pt">
              <v:path arrowok="t"/>
              <v:textbox>
                <w:txbxContent>
                  <w:p w:rsidR="004576D6" w:rsidRDefault="004576D6" w:rsidP="004576D6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  <w:jc w:val="right"/>
                      <w:rPr>
                        <w:rFonts w:ascii="Helvetica" w:eastAsia="Calibri" w:hAnsi="Helvetica"/>
                        <w:color w:val="000000"/>
                        <w:sz w:val="16"/>
                        <w:szCs w:val="16"/>
                        <w:lang w:val="tr-TR"/>
                      </w:rPr>
                    </w:pPr>
                  </w:p>
                  <w:p w:rsidR="004576D6" w:rsidRDefault="004576D6" w:rsidP="004576D6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  <w:jc w:val="right"/>
                      <w:rPr>
                        <w:rFonts w:ascii="Helvetica" w:eastAsia="Calibri" w:hAnsi="Helvetica"/>
                        <w:color w:val="000000"/>
                        <w:sz w:val="16"/>
                        <w:szCs w:val="16"/>
                        <w:lang w:val="tr-TR"/>
                      </w:rPr>
                    </w:pPr>
                  </w:p>
                  <w:p w:rsidR="004576D6" w:rsidRDefault="004576D6" w:rsidP="004576D6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  <w:jc w:val="right"/>
                      <w:rPr>
                        <w:rFonts w:ascii="Helvetica" w:eastAsia="Calibri" w:hAnsi="Helvetica"/>
                        <w:color w:val="000000"/>
                        <w:sz w:val="16"/>
                        <w:szCs w:val="16"/>
                        <w:lang w:val="tr-TR"/>
                      </w:rPr>
                    </w:pPr>
                  </w:p>
                  <w:p w:rsidR="004576D6" w:rsidRPr="0088036E" w:rsidRDefault="004576D6" w:rsidP="004576D6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  <w:jc w:val="right"/>
                      <w:rPr>
                        <w:lang w:val="es-ES_tradnl"/>
                      </w:rPr>
                    </w:pPr>
                    <w:r w:rsidRPr="004576D6">
                      <w:rPr>
                        <w:rFonts w:ascii="Helvetica" w:eastAsia="Calibri" w:hAnsi="Helvetica"/>
                        <w:color w:val="000000"/>
                        <w:sz w:val="16"/>
                        <w:szCs w:val="16"/>
                        <w:lang w:val="tr-TR"/>
                      </w:rPr>
                      <w:t>www.</w:t>
                    </w:r>
                    <w:r w:rsidRPr="004576D6">
                      <w:rPr>
                        <w:rFonts w:ascii="Helvetica" w:eastAsia="Calibri" w:hAnsi="Helvetica"/>
                        <w:b/>
                        <w:color w:val="000000"/>
                        <w:sz w:val="24"/>
                        <w:szCs w:val="16"/>
                        <w:lang w:val="tr-TR"/>
                      </w:rPr>
                      <w:t>kuzka</w:t>
                    </w:r>
                    <w:r w:rsidRPr="004576D6">
                      <w:rPr>
                        <w:rFonts w:ascii="Helvetica" w:eastAsia="Calibri" w:hAnsi="Helvetica"/>
                        <w:color w:val="000000"/>
                        <w:sz w:val="16"/>
                        <w:szCs w:val="16"/>
                        <w:lang w:val="tr-TR"/>
                      </w:rPr>
                      <w:t>.gov.tr</w:t>
                    </w:r>
                  </w:p>
                  <w:p w:rsidR="00B564DB" w:rsidRPr="00AE5043" w:rsidRDefault="00B564DB" w:rsidP="00B564DB">
                    <w:pPr>
                      <w:pStyle w:val="NormalWeb"/>
                      <w:spacing w:before="0" w:beforeAutospacing="0" w:after="0" w:afterAutospacing="0" w:line="276" w:lineRule="auto"/>
                      <w:jc w:val="right"/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BBD342A" wp14:editId="7486EB7F">
              <wp:simplePos x="0" y="0"/>
              <wp:positionH relativeFrom="column">
                <wp:posOffset>-151765</wp:posOffset>
              </wp:positionH>
              <wp:positionV relativeFrom="paragraph">
                <wp:posOffset>-375921</wp:posOffset>
              </wp:positionV>
              <wp:extent cx="6196330" cy="0"/>
              <wp:effectExtent l="0" t="0" r="26670" b="25400"/>
              <wp:wrapNone/>
              <wp:docPr id="3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96330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-29.6pt" to="475.95pt,-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" strokecolor="gray" strokeweight="1pt">
              <o:lock v:ext="edit" shapetype="f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0568D6" wp14:editId="2593C3C5">
              <wp:simplePos x="0" y="0"/>
              <wp:positionH relativeFrom="column">
                <wp:posOffset>-227965</wp:posOffset>
              </wp:positionH>
              <wp:positionV relativeFrom="paragraph">
                <wp:posOffset>-349250</wp:posOffset>
              </wp:positionV>
              <wp:extent cx="2667635" cy="785495"/>
              <wp:effectExtent l="0" t="0" r="0" b="1905"/>
              <wp:wrapNone/>
              <wp:docPr id="4" name="Metin Kutusu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635" cy="785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422ED" w:rsidRPr="00367D75" w:rsidRDefault="009422ED" w:rsidP="009422ED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</w:pP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Cebrail Mah. Saray Sk. No: 1 37200 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Kastamonu</w:t>
                          </w:r>
                        </w:p>
                        <w:p w:rsidR="009422ED" w:rsidRPr="008819DE" w:rsidRDefault="009422ED" w:rsidP="009422ED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  <w:rPr>
                              <w:lang w:val="es-ES_tradnl"/>
                            </w:rPr>
                          </w:pP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Tel</w:t>
                          </w:r>
                          <w:r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.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ab/>
                          </w:r>
                          <w:r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: 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0</w:t>
                          </w:r>
                          <w:r w:rsidR="00725641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(366) 212 58 52</w:t>
                          </w:r>
                        </w:p>
                        <w:p w:rsidR="009422ED" w:rsidRPr="008819DE" w:rsidRDefault="009422ED" w:rsidP="009422ED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  <w:rPr>
                              <w:lang w:val="es-ES_tradnl"/>
                            </w:rPr>
                          </w:pP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Faks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ab/>
                          </w:r>
                          <w:r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: 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0</w:t>
                          </w:r>
                          <w:r w:rsidR="00725641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(366) 212 58 55</w:t>
                          </w:r>
                        </w:p>
                        <w:p w:rsidR="009422ED" w:rsidRPr="004165A0" w:rsidRDefault="009422ED" w:rsidP="009422ED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  <w:rPr>
                              <w:lang w:val="de-DE"/>
                            </w:rPr>
                          </w:pPr>
                          <w:r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E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-</w:t>
                          </w:r>
                          <w:r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p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osta</w:t>
                          </w:r>
                          <w:r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: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bilgi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@kuzka.gov.tr</w:t>
                          </w:r>
                          <w:r w:rsidR="00725641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r w:rsidR="00725641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|  </w:t>
                          </w:r>
                          <w:r>
                            <w:rPr>
                              <w:rFonts w:ascii="Helvetica" w:eastAsia="Calibri" w:hAnsi="Helvetica"/>
                              <w:noProof/>
                              <w:color w:val="000000" w:themeColor="dark1"/>
                              <w:sz w:val="16"/>
                              <w:szCs w:val="16"/>
                              <w:lang w:val="tr-TR" w:eastAsia="tr-TR"/>
                            </w:rPr>
                            <w:drawing>
                              <wp:inline distT="0" distB="0" distL="0" distR="0" wp14:anchorId="54D7DD38" wp14:editId="784E97D0">
                                <wp:extent cx="87630" cy="71755"/>
                                <wp:effectExtent l="0" t="0" r="0" b="4445"/>
                                <wp:docPr id="9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TC_KUZKA </w:t>
                          </w:r>
                        </w:p>
                        <w:p w:rsidR="009422ED" w:rsidRPr="004165A0" w:rsidRDefault="009422ED" w:rsidP="009422ED">
                          <w:pPr>
                            <w:pStyle w:val="NormalWeb"/>
                            <w:spacing w:before="0" w:beforeAutospacing="0" w:after="0" w:afterAutospacing="0" w:line="276" w:lineRule="auto"/>
                            <w:rPr>
                              <w:lang w:val="de-DE"/>
                            </w:rPr>
                          </w:pPr>
                        </w:p>
                        <w:p w:rsidR="00367D75" w:rsidRPr="004165A0" w:rsidRDefault="00367D75" w:rsidP="00367D75">
                          <w:pPr>
                            <w:pStyle w:val="NormalWeb"/>
                            <w:spacing w:before="0" w:beforeAutospacing="0" w:after="0" w:afterAutospacing="0" w:line="276" w:lineRule="auto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7.95pt;margin-top:-27.5pt;width:210.05pt;height:6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" filled="f" stroked="f" strokeweight=".5pt">
              <v:path arrowok="t"/>
              <v:textbox>
                <w:txbxContent>
                  <w:p w:rsidR="009422ED" w:rsidRPr="00367D75" w:rsidRDefault="009422ED" w:rsidP="009422ED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</w:pP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Cebrail Mah. Saray </w:t>
                    </w:r>
                    <w:proofErr w:type="spellStart"/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Sk</w:t>
                    </w:r>
                    <w:proofErr w:type="spellEnd"/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. No: 1 37200 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Kastamonu</w:t>
                    </w:r>
                  </w:p>
                  <w:p w:rsidR="009422ED" w:rsidRPr="008819DE" w:rsidRDefault="009422ED" w:rsidP="009422ED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  <w:rPr>
                        <w:lang w:val="es-ES_tradnl"/>
                      </w:rPr>
                    </w:pP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Tel</w:t>
                    </w:r>
                    <w:r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.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ab/>
                    </w:r>
                    <w:r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: 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0</w:t>
                    </w:r>
                    <w:r w:rsidR="00725641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(366) 212 58 52</w:t>
                    </w:r>
                  </w:p>
                  <w:p w:rsidR="009422ED" w:rsidRPr="008819DE" w:rsidRDefault="009422ED" w:rsidP="009422ED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  <w:rPr>
                        <w:lang w:val="es-ES_tradnl"/>
                      </w:rPr>
                    </w:pP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Faks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ab/>
                    </w:r>
                    <w:r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: 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0</w:t>
                    </w:r>
                    <w:r w:rsidR="00725641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(366) 212 58 55</w:t>
                    </w:r>
                  </w:p>
                  <w:p w:rsidR="009422ED" w:rsidRPr="004165A0" w:rsidRDefault="009422ED" w:rsidP="009422ED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  <w:rPr>
                        <w:lang w:val="de-DE"/>
                      </w:rPr>
                    </w:pPr>
                    <w:r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E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-</w:t>
                    </w:r>
                    <w:r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p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osta</w:t>
                    </w:r>
                    <w:r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: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</w:t>
                    </w: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bilgi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@kuzka.gov.tr</w:t>
                    </w:r>
                    <w:r w:rsidR="00725641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</w:t>
                    </w: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</w:t>
                    </w:r>
                    <w:r w:rsidR="00725641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|  </w:t>
                    </w:r>
                    <w:r>
                      <w:rPr>
                        <w:rFonts w:ascii="Helvetica" w:eastAsia="Calibri" w:hAnsi="Helvetica"/>
                        <w:noProof/>
                        <w:color w:val="000000" w:themeColor="dark1"/>
                        <w:sz w:val="16"/>
                        <w:szCs w:val="16"/>
                        <w:lang w:val="tr-TR" w:eastAsia="tr-TR"/>
                      </w:rPr>
                      <w:drawing>
                        <wp:inline distT="0" distB="0" distL="0" distR="0" wp14:anchorId="1C38FD52" wp14:editId="515AED75">
                          <wp:extent cx="87630" cy="71755"/>
                          <wp:effectExtent l="0" t="0" r="0" b="4445"/>
                          <wp:docPr id="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TC_KUZKA </w:t>
                    </w:r>
                  </w:p>
                  <w:p w:rsidR="009422ED" w:rsidRPr="004165A0" w:rsidRDefault="009422ED" w:rsidP="009422ED">
                    <w:pPr>
                      <w:pStyle w:val="NormalWeb"/>
                      <w:spacing w:before="0" w:beforeAutospacing="0" w:after="0" w:afterAutospacing="0" w:line="276" w:lineRule="auto"/>
                      <w:rPr>
                        <w:lang w:val="de-DE"/>
                      </w:rPr>
                    </w:pPr>
                  </w:p>
                  <w:p w:rsidR="00367D75" w:rsidRPr="004165A0" w:rsidRDefault="00367D75" w:rsidP="00367D75">
                    <w:pPr>
                      <w:pStyle w:val="NormalWeb"/>
                      <w:spacing w:before="0" w:beforeAutospacing="0" w:after="0" w:afterAutospacing="0" w:line="276" w:lineRule="auto"/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691" w:rsidRDefault="00687691" w:rsidP="006D7936">
      <w:pPr>
        <w:spacing w:after="0" w:line="240" w:lineRule="auto"/>
      </w:pPr>
      <w:r>
        <w:separator/>
      </w:r>
    </w:p>
  </w:footnote>
  <w:footnote w:type="continuationSeparator" w:id="0">
    <w:p w:rsidR="00687691" w:rsidRDefault="00687691" w:rsidP="006D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D75" w:rsidRDefault="000B7DD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0056" o:spid="_x0000_s2050" type="#_x0000_t75" style="position:absolute;margin-left:0;margin-top:0;width:452.95pt;height:639.9pt;z-index:-251659776;mso-position-horizontal:center;mso-position-horizontal-relative:margin;mso-position-vertical:center;mso-position-vertical-relative:margin" o:allowincell="f">
          <v:imagedata r:id="rId1" o:title="antetl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D75" w:rsidRPr="00367D75" w:rsidRDefault="001E30B8" w:rsidP="00367D75">
    <w:pPr>
      <w:pStyle w:val="stbilgi"/>
      <w:rPr>
        <w:noProof/>
        <w:lang w:val="en-US"/>
      </w:rPr>
    </w:pPr>
    <w:r>
      <w:rPr>
        <w:noProof/>
        <w:lang w:eastAsia="tr-TR"/>
      </w:rPr>
      <w:drawing>
        <wp:anchor distT="0" distB="0" distL="114300" distR="114300" simplePos="0" relativeHeight="251660800" behindDoc="1" locked="0" layoutInCell="1" allowOverlap="1" wp14:anchorId="65A93679" wp14:editId="279BB43F">
          <wp:simplePos x="0" y="0"/>
          <wp:positionH relativeFrom="column">
            <wp:posOffset>-904875</wp:posOffset>
          </wp:positionH>
          <wp:positionV relativeFrom="paragraph">
            <wp:posOffset>-450215</wp:posOffset>
          </wp:positionV>
          <wp:extent cx="7559675" cy="1560195"/>
          <wp:effectExtent l="0" t="0" r="9525" b="0"/>
          <wp:wrapNone/>
          <wp:docPr id="6" name="Picture 6" descr="Macintosh HD:Users:basinyayin:Desktop:Screen Shot 2015-06-30 at 11.00.54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asinyayin:Desktop:Screen Shot 2015-06-30 at 11.00.54 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605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367D75">
      <w:t xml:space="preserve">                             </w:t>
    </w:r>
    <w:r w:rsidR="00367D75" w:rsidRPr="007428CC">
      <w:rPr>
        <w:noProof/>
        <w:lang w:val="en-US"/>
      </w:rPr>
      <w:t xml:space="preserve"> </w:t>
    </w:r>
  </w:p>
  <w:p w:rsidR="00367D75" w:rsidRDefault="00367D7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D75" w:rsidRDefault="000B7DD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0055" o:spid="_x0000_s2049" type="#_x0000_t75" style="position:absolute;margin-left:0;margin-top:0;width:452.95pt;height:639.9pt;z-index:-251660800;mso-position-horizontal:center;mso-position-horizontal-relative:margin;mso-position-vertical:center;mso-position-vertical-relative:margin" o:allowincell="f">
          <v:imagedata r:id="rId1" o:title="antetl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3C5F"/>
    <w:multiLevelType w:val="hybridMultilevel"/>
    <w:tmpl w:val="A002FD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02862"/>
    <w:multiLevelType w:val="hybridMultilevel"/>
    <w:tmpl w:val="3AD69736"/>
    <w:lvl w:ilvl="0" w:tplc="437ECC46">
      <w:start w:val="1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76DAD"/>
    <w:multiLevelType w:val="hybridMultilevel"/>
    <w:tmpl w:val="E7A0ABE8"/>
    <w:lvl w:ilvl="0" w:tplc="20EC65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3216D7E"/>
    <w:multiLevelType w:val="multilevel"/>
    <w:tmpl w:val="617AF4FA"/>
    <w:lvl w:ilvl="0">
      <w:start w:val="1"/>
      <w:numFmt w:val="decimal"/>
      <w:lvlText w:val="%1)"/>
      <w:lvlJc w:val="left"/>
      <w:pPr>
        <w:ind w:left="360" w:hanging="360"/>
      </w:pPr>
      <w:rPr>
        <w:rFonts w:ascii="Palatino Linotype" w:hAnsi="Palatino Linotype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9240F25"/>
    <w:multiLevelType w:val="hybridMultilevel"/>
    <w:tmpl w:val="4C34E4F4"/>
    <w:lvl w:ilvl="0" w:tplc="437ECC46">
      <w:start w:val="1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96DC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7A459B3"/>
    <w:multiLevelType w:val="multilevel"/>
    <w:tmpl w:val="E76489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A9D6150"/>
    <w:multiLevelType w:val="hybridMultilevel"/>
    <w:tmpl w:val="CD328556"/>
    <w:lvl w:ilvl="0" w:tplc="34A4DB7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2391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2A15706"/>
    <w:multiLevelType w:val="multilevel"/>
    <w:tmpl w:val="AC0485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7F3063E"/>
    <w:multiLevelType w:val="hybridMultilevel"/>
    <w:tmpl w:val="F66E7DEC"/>
    <w:lvl w:ilvl="0" w:tplc="2B968F0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A0"/>
    <w:rsid w:val="00004F82"/>
    <w:rsid w:val="00007D2E"/>
    <w:rsid w:val="00013938"/>
    <w:rsid w:val="0003289B"/>
    <w:rsid w:val="000370D1"/>
    <w:rsid w:val="00045410"/>
    <w:rsid w:val="00066D7D"/>
    <w:rsid w:val="00071664"/>
    <w:rsid w:val="00081D6E"/>
    <w:rsid w:val="000875B5"/>
    <w:rsid w:val="000936C1"/>
    <w:rsid w:val="000B7DDC"/>
    <w:rsid w:val="000C0871"/>
    <w:rsid w:val="000D4421"/>
    <w:rsid w:val="0011614B"/>
    <w:rsid w:val="00133C4A"/>
    <w:rsid w:val="00133CEF"/>
    <w:rsid w:val="00137972"/>
    <w:rsid w:val="001766F3"/>
    <w:rsid w:val="001901DB"/>
    <w:rsid w:val="00190D13"/>
    <w:rsid w:val="00196E30"/>
    <w:rsid w:val="001A6AE3"/>
    <w:rsid w:val="001D7FCF"/>
    <w:rsid w:val="001E30B8"/>
    <w:rsid w:val="001E7C66"/>
    <w:rsid w:val="00207CBF"/>
    <w:rsid w:val="0021176C"/>
    <w:rsid w:val="0025364C"/>
    <w:rsid w:val="00253C2D"/>
    <w:rsid w:val="00271257"/>
    <w:rsid w:val="00282CB3"/>
    <w:rsid w:val="002920B3"/>
    <w:rsid w:val="002A319C"/>
    <w:rsid w:val="002C0AD8"/>
    <w:rsid w:val="002F5CAA"/>
    <w:rsid w:val="003070DE"/>
    <w:rsid w:val="00313864"/>
    <w:rsid w:val="00333ED0"/>
    <w:rsid w:val="00335ABE"/>
    <w:rsid w:val="00367D75"/>
    <w:rsid w:val="00376715"/>
    <w:rsid w:val="00383EDF"/>
    <w:rsid w:val="00386C36"/>
    <w:rsid w:val="00387FE7"/>
    <w:rsid w:val="00393EBB"/>
    <w:rsid w:val="003B5938"/>
    <w:rsid w:val="003D7782"/>
    <w:rsid w:val="003F0E69"/>
    <w:rsid w:val="004165A0"/>
    <w:rsid w:val="00445EAF"/>
    <w:rsid w:val="00452DEB"/>
    <w:rsid w:val="004576D6"/>
    <w:rsid w:val="00465BAB"/>
    <w:rsid w:val="004863A4"/>
    <w:rsid w:val="004D7282"/>
    <w:rsid w:val="004E4941"/>
    <w:rsid w:val="004F1B96"/>
    <w:rsid w:val="0050452C"/>
    <w:rsid w:val="00522B52"/>
    <w:rsid w:val="00522F49"/>
    <w:rsid w:val="00535E4F"/>
    <w:rsid w:val="00545932"/>
    <w:rsid w:val="00552A33"/>
    <w:rsid w:val="00576554"/>
    <w:rsid w:val="00596696"/>
    <w:rsid w:val="005C3AE4"/>
    <w:rsid w:val="005C666D"/>
    <w:rsid w:val="005E0DB7"/>
    <w:rsid w:val="005F2DFD"/>
    <w:rsid w:val="005F30D9"/>
    <w:rsid w:val="006179A6"/>
    <w:rsid w:val="00631041"/>
    <w:rsid w:val="00687691"/>
    <w:rsid w:val="006A3AF2"/>
    <w:rsid w:val="006A49BB"/>
    <w:rsid w:val="006C3796"/>
    <w:rsid w:val="006D55DE"/>
    <w:rsid w:val="006D7936"/>
    <w:rsid w:val="006E28F9"/>
    <w:rsid w:val="006E2A29"/>
    <w:rsid w:val="006E6BD2"/>
    <w:rsid w:val="006F03F2"/>
    <w:rsid w:val="00715A71"/>
    <w:rsid w:val="007231BE"/>
    <w:rsid w:val="00724719"/>
    <w:rsid w:val="00725641"/>
    <w:rsid w:val="00726BEB"/>
    <w:rsid w:val="007330D5"/>
    <w:rsid w:val="00735558"/>
    <w:rsid w:val="007428CC"/>
    <w:rsid w:val="00742FB7"/>
    <w:rsid w:val="007466EF"/>
    <w:rsid w:val="007706E7"/>
    <w:rsid w:val="00787EED"/>
    <w:rsid w:val="007965DB"/>
    <w:rsid w:val="007D28A4"/>
    <w:rsid w:val="007E64A8"/>
    <w:rsid w:val="007F4CDF"/>
    <w:rsid w:val="00851E22"/>
    <w:rsid w:val="008819DE"/>
    <w:rsid w:val="00887910"/>
    <w:rsid w:val="008B3882"/>
    <w:rsid w:val="008B596F"/>
    <w:rsid w:val="008C5442"/>
    <w:rsid w:val="008C7A95"/>
    <w:rsid w:val="008E49ED"/>
    <w:rsid w:val="009021F8"/>
    <w:rsid w:val="009263AD"/>
    <w:rsid w:val="009422ED"/>
    <w:rsid w:val="00950231"/>
    <w:rsid w:val="009546D0"/>
    <w:rsid w:val="00973A21"/>
    <w:rsid w:val="00986D76"/>
    <w:rsid w:val="009D6A37"/>
    <w:rsid w:val="009E1138"/>
    <w:rsid w:val="009F1A54"/>
    <w:rsid w:val="00A0109F"/>
    <w:rsid w:val="00A072DF"/>
    <w:rsid w:val="00A2427E"/>
    <w:rsid w:val="00A36088"/>
    <w:rsid w:val="00A4759D"/>
    <w:rsid w:val="00A561BA"/>
    <w:rsid w:val="00AB0E7C"/>
    <w:rsid w:val="00AB2327"/>
    <w:rsid w:val="00AB556D"/>
    <w:rsid w:val="00AE5043"/>
    <w:rsid w:val="00AE78C8"/>
    <w:rsid w:val="00B009FB"/>
    <w:rsid w:val="00B24A6A"/>
    <w:rsid w:val="00B50585"/>
    <w:rsid w:val="00B55EEB"/>
    <w:rsid w:val="00B564DB"/>
    <w:rsid w:val="00B84E60"/>
    <w:rsid w:val="00B93B49"/>
    <w:rsid w:val="00BA17B5"/>
    <w:rsid w:val="00BB3F91"/>
    <w:rsid w:val="00BC35B0"/>
    <w:rsid w:val="00BC41FB"/>
    <w:rsid w:val="00C24BBF"/>
    <w:rsid w:val="00C547E8"/>
    <w:rsid w:val="00C66774"/>
    <w:rsid w:val="00CA04C2"/>
    <w:rsid w:val="00CA77E7"/>
    <w:rsid w:val="00CC4864"/>
    <w:rsid w:val="00CE4CBA"/>
    <w:rsid w:val="00CE6D49"/>
    <w:rsid w:val="00CF190A"/>
    <w:rsid w:val="00D04D23"/>
    <w:rsid w:val="00D0590E"/>
    <w:rsid w:val="00D22A19"/>
    <w:rsid w:val="00D22B7B"/>
    <w:rsid w:val="00D24C8B"/>
    <w:rsid w:val="00D2731B"/>
    <w:rsid w:val="00D3411F"/>
    <w:rsid w:val="00D34681"/>
    <w:rsid w:val="00D35E0D"/>
    <w:rsid w:val="00D821B8"/>
    <w:rsid w:val="00D92BFB"/>
    <w:rsid w:val="00DA439E"/>
    <w:rsid w:val="00DB1455"/>
    <w:rsid w:val="00DB44A4"/>
    <w:rsid w:val="00DD5410"/>
    <w:rsid w:val="00DE6498"/>
    <w:rsid w:val="00E1189A"/>
    <w:rsid w:val="00E2379A"/>
    <w:rsid w:val="00E252AC"/>
    <w:rsid w:val="00E50299"/>
    <w:rsid w:val="00E55ECF"/>
    <w:rsid w:val="00E67FED"/>
    <w:rsid w:val="00E747C4"/>
    <w:rsid w:val="00E74A5A"/>
    <w:rsid w:val="00E7708C"/>
    <w:rsid w:val="00E82AB1"/>
    <w:rsid w:val="00E84660"/>
    <w:rsid w:val="00E920EE"/>
    <w:rsid w:val="00E966B1"/>
    <w:rsid w:val="00EB224C"/>
    <w:rsid w:val="00EC42A5"/>
    <w:rsid w:val="00EF1D1B"/>
    <w:rsid w:val="00F176BD"/>
    <w:rsid w:val="00F41A88"/>
    <w:rsid w:val="00F73841"/>
    <w:rsid w:val="00F770A7"/>
    <w:rsid w:val="00FB2E55"/>
    <w:rsid w:val="00FC48D3"/>
    <w:rsid w:val="00FD61F4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A0"/>
    <w:pPr>
      <w:spacing w:after="200" w:line="276" w:lineRule="auto"/>
    </w:pPr>
    <w:rPr>
      <w:rFonts w:eastAsia="Times New Roman"/>
      <w:sz w:val="22"/>
      <w:szCs w:val="2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7936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6D7936"/>
  </w:style>
  <w:style w:type="paragraph" w:styleId="Altbilgi">
    <w:name w:val="footer"/>
    <w:basedOn w:val="Normal"/>
    <w:link w:val="AltbilgiChar"/>
    <w:uiPriority w:val="99"/>
    <w:unhideWhenUsed/>
    <w:rsid w:val="006D7936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6D7936"/>
  </w:style>
  <w:style w:type="paragraph" w:styleId="BalonMetni">
    <w:name w:val="Balloon Text"/>
    <w:basedOn w:val="Normal"/>
    <w:link w:val="BalonMetniChar"/>
    <w:uiPriority w:val="99"/>
    <w:semiHidden/>
    <w:unhideWhenUsed/>
    <w:rsid w:val="006D793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link w:val="BalonMetni"/>
    <w:uiPriority w:val="99"/>
    <w:semiHidden/>
    <w:rsid w:val="006D7936"/>
    <w:rPr>
      <w:rFonts w:ascii="Tahoma" w:hAnsi="Tahoma" w:cs="Tahoma"/>
      <w:sz w:val="16"/>
      <w:szCs w:val="16"/>
    </w:rPr>
  </w:style>
  <w:style w:type="character" w:styleId="Vurgu">
    <w:name w:val="Emphasis"/>
    <w:uiPriority w:val="20"/>
    <w:qFormat/>
    <w:rsid w:val="008B596F"/>
    <w:rPr>
      <w:i/>
      <w:iCs/>
    </w:rPr>
  </w:style>
  <w:style w:type="character" w:styleId="Gl">
    <w:name w:val="Strong"/>
    <w:uiPriority w:val="22"/>
    <w:qFormat/>
    <w:rsid w:val="008B596F"/>
    <w:rPr>
      <w:b/>
      <w:bCs/>
    </w:rPr>
  </w:style>
  <w:style w:type="paragraph" w:styleId="ListeParagraf">
    <w:name w:val="List Paragraph"/>
    <w:basedOn w:val="Normal"/>
    <w:uiPriority w:val="34"/>
    <w:qFormat/>
    <w:rsid w:val="008B596F"/>
    <w:pPr>
      <w:ind w:left="720"/>
      <w:contextualSpacing/>
    </w:pPr>
    <w:rPr>
      <w:rFonts w:eastAsia="Calibri"/>
      <w:lang w:eastAsia="en-US"/>
    </w:rPr>
  </w:style>
  <w:style w:type="character" w:customStyle="1" w:styleId="arial113333331">
    <w:name w:val="arial_11_3333331"/>
    <w:rsid w:val="00631041"/>
    <w:rPr>
      <w:rFonts w:ascii="Arial" w:hAnsi="Arial" w:cs="Arial" w:hint="default"/>
      <w:strike w:val="0"/>
      <w:dstrike w:val="0"/>
      <w:color w:val="333333"/>
      <w:sz w:val="17"/>
      <w:szCs w:val="17"/>
      <w:u w:val="none"/>
      <w:effect w:val="none"/>
    </w:rPr>
  </w:style>
  <w:style w:type="character" w:customStyle="1" w:styleId="arial1101518b1">
    <w:name w:val="arial_11_01518b1"/>
    <w:rsid w:val="00631041"/>
    <w:rPr>
      <w:rFonts w:ascii="Arial" w:hAnsi="Arial" w:cs="Arial" w:hint="default"/>
      <w:strike w:val="0"/>
      <w:dstrike w:val="0"/>
      <w:color w:val="01518B"/>
      <w:sz w:val="17"/>
      <w:szCs w:val="17"/>
      <w:u w:val="none"/>
      <w:effect w:val="none"/>
    </w:rPr>
  </w:style>
  <w:style w:type="table" w:styleId="TabloKlavuzu">
    <w:name w:val="Table Grid"/>
    <w:basedOn w:val="NormalTablo"/>
    <w:rsid w:val="0021176C"/>
    <w:rPr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7D75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en-US"/>
    </w:rPr>
  </w:style>
  <w:style w:type="paragraph" w:customStyle="1" w:styleId="ParagrafStiliYok">
    <w:name w:val="[Paragraf Stili Yok]"/>
    <w:rsid w:val="00367D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tr-TR"/>
    </w:rPr>
  </w:style>
  <w:style w:type="table" w:styleId="AkGlgeleme-Vurgu5">
    <w:name w:val="Light Shading Accent 5"/>
    <w:basedOn w:val="NormalTablo"/>
    <w:uiPriority w:val="60"/>
    <w:rsid w:val="008819DE"/>
    <w:rPr>
      <w:color w:val="31849B"/>
      <w:lang w:eastAsia="tr-T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Kpr">
    <w:name w:val="Hyperlink"/>
    <w:uiPriority w:val="99"/>
    <w:unhideWhenUsed/>
    <w:rsid w:val="007466EF"/>
    <w:rPr>
      <w:color w:val="0000FF"/>
      <w:u w:val="single"/>
    </w:rPr>
  </w:style>
  <w:style w:type="character" w:styleId="AklamaBavurusu">
    <w:name w:val="annotation reference"/>
    <w:uiPriority w:val="99"/>
    <w:semiHidden/>
    <w:unhideWhenUsed/>
    <w:rsid w:val="00D35E0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5E0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D35E0D"/>
    <w:rPr>
      <w:rFonts w:ascii="Calibri" w:eastAsia="Times New Roman" w:hAnsi="Calibri" w:cs="Times New Roman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E2A29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E2A29"/>
    <w:rPr>
      <w:rFonts w:ascii="Times New Roman" w:eastAsia="Times New Roman" w:hAnsi="Times New Roman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6E2A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A0"/>
    <w:pPr>
      <w:spacing w:after="200" w:line="276" w:lineRule="auto"/>
    </w:pPr>
    <w:rPr>
      <w:rFonts w:eastAsia="Times New Roman"/>
      <w:sz w:val="22"/>
      <w:szCs w:val="2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7936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6D7936"/>
  </w:style>
  <w:style w:type="paragraph" w:styleId="Altbilgi">
    <w:name w:val="footer"/>
    <w:basedOn w:val="Normal"/>
    <w:link w:val="AltbilgiChar"/>
    <w:uiPriority w:val="99"/>
    <w:unhideWhenUsed/>
    <w:rsid w:val="006D7936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6D7936"/>
  </w:style>
  <w:style w:type="paragraph" w:styleId="BalonMetni">
    <w:name w:val="Balloon Text"/>
    <w:basedOn w:val="Normal"/>
    <w:link w:val="BalonMetniChar"/>
    <w:uiPriority w:val="99"/>
    <w:semiHidden/>
    <w:unhideWhenUsed/>
    <w:rsid w:val="006D793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link w:val="BalonMetni"/>
    <w:uiPriority w:val="99"/>
    <w:semiHidden/>
    <w:rsid w:val="006D7936"/>
    <w:rPr>
      <w:rFonts w:ascii="Tahoma" w:hAnsi="Tahoma" w:cs="Tahoma"/>
      <w:sz w:val="16"/>
      <w:szCs w:val="16"/>
    </w:rPr>
  </w:style>
  <w:style w:type="character" w:styleId="Vurgu">
    <w:name w:val="Emphasis"/>
    <w:uiPriority w:val="20"/>
    <w:qFormat/>
    <w:rsid w:val="008B596F"/>
    <w:rPr>
      <w:i/>
      <w:iCs/>
    </w:rPr>
  </w:style>
  <w:style w:type="character" w:styleId="Gl">
    <w:name w:val="Strong"/>
    <w:uiPriority w:val="22"/>
    <w:qFormat/>
    <w:rsid w:val="008B596F"/>
    <w:rPr>
      <w:b/>
      <w:bCs/>
    </w:rPr>
  </w:style>
  <w:style w:type="paragraph" w:styleId="ListeParagraf">
    <w:name w:val="List Paragraph"/>
    <w:basedOn w:val="Normal"/>
    <w:uiPriority w:val="34"/>
    <w:qFormat/>
    <w:rsid w:val="008B596F"/>
    <w:pPr>
      <w:ind w:left="720"/>
      <w:contextualSpacing/>
    </w:pPr>
    <w:rPr>
      <w:rFonts w:eastAsia="Calibri"/>
      <w:lang w:eastAsia="en-US"/>
    </w:rPr>
  </w:style>
  <w:style w:type="character" w:customStyle="1" w:styleId="arial113333331">
    <w:name w:val="arial_11_3333331"/>
    <w:rsid w:val="00631041"/>
    <w:rPr>
      <w:rFonts w:ascii="Arial" w:hAnsi="Arial" w:cs="Arial" w:hint="default"/>
      <w:strike w:val="0"/>
      <w:dstrike w:val="0"/>
      <w:color w:val="333333"/>
      <w:sz w:val="17"/>
      <w:szCs w:val="17"/>
      <w:u w:val="none"/>
      <w:effect w:val="none"/>
    </w:rPr>
  </w:style>
  <w:style w:type="character" w:customStyle="1" w:styleId="arial1101518b1">
    <w:name w:val="arial_11_01518b1"/>
    <w:rsid w:val="00631041"/>
    <w:rPr>
      <w:rFonts w:ascii="Arial" w:hAnsi="Arial" w:cs="Arial" w:hint="default"/>
      <w:strike w:val="0"/>
      <w:dstrike w:val="0"/>
      <w:color w:val="01518B"/>
      <w:sz w:val="17"/>
      <w:szCs w:val="17"/>
      <w:u w:val="none"/>
      <w:effect w:val="none"/>
    </w:rPr>
  </w:style>
  <w:style w:type="table" w:styleId="TabloKlavuzu">
    <w:name w:val="Table Grid"/>
    <w:basedOn w:val="NormalTablo"/>
    <w:rsid w:val="0021176C"/>
    <w:rPr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7D75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en-US"/>
    </w:rPr>
  </w:style>
  <w:style w:type="paragraph" w:customStyle="1" w:styleId="ParagrafStiliYok">
    <w:name w:val="[Paragraf Stili Yok]"/>
    <w:rsid w:val="00367D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tr-TR"/>
    </w:rPr>
  </w:style>
  <w:style w:type="table" w:styleId="AkGlgeleme-Vurgu5">
    <w:name w:val="Light Shading Accent 5"/>
    <w:basedOn w:val="NormalTablo"/>
    <w:uiPriority w:val="60"/>
    <w:rsid w:val="008819DE"/>
    <w:rPr>
      <w:color w:val="31849B"/>
      <w:lang w:eastAsia="tr-T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Kpr">
    <w:name w:val="Hyperlink"/>
    <w:uiPriority w:val="99"/>
    <w:unhideWhenUsed/>
    <w:rsid w:val="007466EF"/>
    <w:rPr>
      <w:color w:val="0000FF"/>
      <w:u w:val="single"/>
    </w:rPr>
  </w:style>
  <w:style w:type="character" w:styleId="AklamaBavurusu">
    <w:name w:val="annotation reference"/>
    <w:uiPriority w:val="99"/>
    <w:semiHidden/>
    <w:unhideWhenUsed/>
    <w:rsid w:val="00D35E0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5E0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D35E0D"/>
    <w:rPr>
      <w:rFonts w:ascii="Calibri" w:eastAsia="Times New Roman" w:hAnsi="Calibri" w:cs="Times New Roman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E2A29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E2A29"/>
    <w:rPr>
      <w:rFonts w:ascii="Times New Roman" w:eastAsia="Times New Roman" w:hAnsi="Times New Roman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6E2A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ogru.KUZKA\Desktop\genel_sekreterlik_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069E-C380-4030-A480-A21185C7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genel_sekreterlik_TR</Template>
  <TotalTime>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PPSAB</dc:creator>
  <cp:keywords>teknik şartname</cp:keywords>
  <cp:lastModifiedBy>mehmet ugur serin</cp:lastModifiedBy>
  <cp:revision>4</cp:revision>
  <cp:lastPrinted>2012-09-12T14:08:00Z</cp:lastPrinted>
  <dcterms:created xsi:type="dcterms:W3CDTF">2016-11-30T12:32:00Z</dcterms:created>
  <dcterms:modified xsi:type="dcterms:W3CDTF">2016-11-30T12:38:00Z</dcterms:modified>
</cp:coreProperties>
</file>