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F7" w:rsidRDefault="00A474F7" w:rsidP="00A47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74F7">
        <w:rPr>
          <w:rFonts w:ascii="Times New Roman" w:hAnsi="Times New Roman" w:cs="Times New Roman"/>
          <w:b/>
          <w:sz w:val="28"/>
          <w:szCs w:val="24"/>
        </w:rPr>
        <w:t>Ek:</w:t>
      </w:r>
      <w:r w:rsidRPr="00A474F7">
        <w:rPr>
          <w:rFonts w:ascii="Times New Roman" w:hAnsi="Times New Roman" w:cs="Times New Roman"/>
          <w:sz w:val="28"/>
          <w:szCs w:val="24"/>
        </w:rPr>
        <w:t xml:space="preserve"> </w:t>
      </w:r>
      <w:r w:rsidRPr="008C18DA">
        <w:rPr>
          <w:rFonts w:ascii="Times New Roman" w:hAnsi="Times New Roman" w:cs="Times New Roman"/>
          <w:b/>
          <w:sz w:val="28"/>
          <w:szCs w:val="24"/>
          <w:u w:val="single"/>
        </w:rPr>
        <w:t>12 Temmuz Ankara Bilgilendirme Toplantısı Taslak Gündemi</w:t>
      </w:r>
    </w:p>
    <w:p w:rsidR="008C18DA" w:rsidRPr="00A474F7" w:rsidRDefault="008C18DA" w:rsidP="00A47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W w:w="9096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0"/>
        <w:gridCol w:w="6926"/>
      </w:tblGrid>
      <w:tr w:rsidR="00A474F7" w:rsidRPr="00A474F7" w:rsidTr="00A474F7">
        <w:trPr>
          <w:trHeight w:val="497"/>
        </w:trPr>
        <w:tc>
          <w:tcPr>
            <w:tcW w:w="90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hideMark/>
          </w:tcPr>
          <w:p w:rsidR="00A474F7" w:rsidRDefault="00A474F7">
            <w:pPr>
              <w:spacing w:after="100" w:line="276" w:lineRule="auto"/>
              <w:jc w:val="center"/>
              <w:rPr>
                <w:b/>
                <w:sz w:val="32"/>
                <w:szCs w:val="32"/>
                <w:lang w:val="tr-TR"/>
              </w:rPr>
            </w:pPr>
          </w:p>
          <w:p w:rsidR="00A474F7" w:rsidRPr="00A474F7" w:rsidRDefault="00A474F7">
            <w:pPr>
              <w:spacing w:after="100" w:line="276" w:lineRule="auto"/>
              <w:jc w:val="center"/>
              <w:rPr>
                <w:b/>
                <w:sz w:val="32"/>
                <w:szCs w:val="32"/>
                <w:lang w:val="tr-TR"/>
              </w:rPr>
            </w:pPr>
            <w:r w:rsidRPr="00A474F7">
              <w:rPr>
                <w:b/>
                <w:sz w:val="32"/>
                <w:szCs w:val="32"/>
                <w:lang w:val="tr-TR"/>
              </w:rPr>
              <w:t>YEREL STK’LAR ile ORTAKLIKLAR ve AĞLAR HİBE PROGRAMLARI</w:t>
            </w:r>
          </w:p>
          <w:p w:rsidR="00A474F7" w:rsidRPr="008C18DA" w:rsidRDefault="00A474F7" w:rsidP="008C18DA">
            <w:pPr>
              <w:spacing w:after="100" w:line="276" w:lineRule="auto"/>
              <w:jc w:val="center"/>
              <w:rPr>
                <w:b/>
                <w:sz w:val="32"/>
                <w:szCs w:val="32"/>
                <w:lang w:val="tr-TR"/>
              </w:rPr>
            </w:pPr>
            <w:r w:rsidRPr="00A474F7">
              <w:rPr>
                <w:b/>
                <w:sz w:val="32"/>
                <w:szCs w:val="32"/>
                <w:lang w:val="tr-TR"/>
              </w:rPr>
              <w:t>BİLGİLENDİRME TOPLANTISI</w:t>
            </w:r>
          </w:p>
        </w:tc>
      </w:tr>
      <w:tr w:rsidR="00A474F7" w:rsidRPr="00A474F7" w:rsidTr="00A474F7">
        <w:trPr>
          <w:trHeight w:val="869"/>
        </w:trPr>
        <w:tc>
          <w:tcPr>
            <w:tcW w:w="2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A474F7" w:rsidRPr="00A474F7" w:rsidRDefault="00A474F7" w:rsidP="00A474F7">
            <w:pPr>
              <w:spacing w:line="276" w:lineRule="auto"/>
              <w:rPr>
                <w:b/>
                <w:sz w:val="32"/>
                <w:szCs w:val="32"/>
                <w:lang w:val="tr-TR"/>
              </w:rPr>
            </w:pPr>
            <w:r w:rsidRPr="00A474F7">
              <w:rPr>
                <w:b/>
                <w:sz w:val="32"/>
                <w:szCs w:val="32"/>
                <w:lang w:val="tr-TR"/>
              </w:rPr>
              <w:t xml:space="preserve">10:00 – 12:30 </w:t>
            </w:r>
          </w:p>
        </w:tc>
        <w:tc>
          <w:tcPr>
            <w:tcW w:w="6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:rsidR="00A474F7" w:rsidRPr="00A474F7" w:rsidRDefault="00A474F7">
            <w:pPr>
              <w:spacing w:line="276" w:lineRule="auto"/>
              <w:rPr>
                <w:sz w:val="32"/>
                <w:szCs w:val="32"/>
                <w:lang w:val="tr-TR"/>
              </w:rPr>
            </w:pPr>
            <w:r w:rsidRPr="00A474F7">
              <w:rPr>
                <w:sz w:val="32"/>
                <w:szCs w:val="32"/>
                <w:lang w:val="tr-TR"/>
              </w:rPr>
              <w:t xml:space="preserve">Açılış </w:t>
            </w:r>
            <w:bookmarkStart w:id="0" w:name="_GoBack"/>
            <w:bookmarkEnd w:id="0"/>
            <w:r w:rsidRPr="00A474F7">
              <w:rPr>
                <w:sz w:val="32"/>
                <w:szCs w:val="32"/>
                <w:lang w:val="tr-TR"/>
              </w:rPr>
              <w:t xml:space="preserve">Konuşmaları </w:t>
            </w:r>
          </w:p>
          <w:p w:rsidR="00A474F7" w:rsidRPr="00A474F7" w:rsidRDefault="00A474F7">
            <w:pPr>
              <w:spacing w:line="276" w:lineRule="auto"/>
              <w:rPr>
                <w:sz w:val="32"/>
                <w:szCs w:val="32"/>
                <w:lang w:val="tr-TR"/>
              </w:rPr>
            </w:pPr>
            <w:r w:rsidRPr="00A474F7">
              <w:rPr>
                <w:sz w:val="32"/>
                <w:szCs w:val="32"/>
                <w:lang w:val="tr-TR"/>
              </w:rPr>
              <w:t xml:space="preserve">Yerel STK Hibe Programı Çağrısı Hakkında Genel Bilgilendirme  </w:t>
            </w:r>
          </w:p>
          <w:p w:rsidR="00A474F7" w:rsidRPr="00A474F7" w:rsidRDefault="00A474F7">
            <w:pPr>
              <w:spacing w:line="276" w:lineRule="auto"/>
              <w:rPr>
                <w:sz w:val="32"/>
                <w:szCs w:val="32"/>
                <w:lang w:val="tr-TR"/>
              </w:rPr>
            </w:pPr>
            <w:r w:rsidRPr="00A474F7">
              <w:rPr>
                <w:sz w:val="32"/>
                <w:szCs w:val="32"/>
                <w:lang w:val="tr-TR"/>
              </w:rPr>
              <w:t>Soru-Cevap</w:t>
            </w:r>
          </w:p>
        </w:tc>
      </w:tr>
      <w:tr w:rsidR="00A474F7" w:rsidRPr="00A474F7" w:rsidTr="00A474F7">
        <w:trPr>
          <w:trHeight w:val="1131"/>
        </w:trPr>
        <w:tc>
          <w:tcPr>
            <w:tcW w:w="2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A474F7" w:rsidRPr="00A474F7" w:rsidRDefault="00A474F7" w:rsidP="00A474F7">
            <w:pPr>
              <w:spacing w:line="276" w:lineRule="auto"/>
              <w:rPr>
                <w:b/>
                <w:sz w:val="32"/>
                <w:szCs w:val="32"/>
                <w:lang w:val="tr-TR"/>
              </w:rPr>
            </w:pPr>
            <w:r w:rsidRPr="00A474F7">
              <w:rPr>
                <w:b/>
                <w:sz w:val="32"/>
                <w:szCs w:val="32"/>
                <w:lang w:val="tr-TR"/>
              </w:rPr>
              <w:t>1</w:t>
            </w:r>
            <w:r>
              <w:rPr>
                <w:b/>
                <w:sz w:val="32"/>
                <w:szCs w:val="32"/>
                <w:lang w:val="tr-TR"/>
              </w:rPr>
              <w:t>3</w:t>
            </w:r>
            <w:r w:rsidRPr="00A474F7">
              <w:rPr>
                <w:b/>
                <w:sz w:val="32"/>
                <w:szCs w:val="32"/>
                <w:lang w:val="tr-TR"/>
              </w:rPr>
              <w:t>:</w:t>
            </w:r>
            <w:r>
              <w:rPr>
                <w:b/>
                <w:sz w:val="32"/>
                <w:szCs w:val="32"/>
                <w:lang w:val="tr-TR"/>
              </w:rPr>
              <w:t>3</w:t>
            </w:r>
            <w:r w:rsidRPr="00A474F7">
              <w:rPr>
                <w:b/>
                <w:sz w:val="32"/>
                <w:szCs w:val="32"/>
                <w:lang w:val="tr-TR"/>
              </w:rPr>
              <w:t>0 – 16:</w:t>
            </w:r>
            <w:r>
              <w:rPr>
                <w:b/>
                <w:sz w:val="32"/>
                <w:szCs w:val="32"/>
                <w:lang w:val="tr-TR"/>
              </w:rPr>
              <w:t>0</w:t>
            </w:r>
            <w:r w:rsidRPr="00A474F7">
              <w:rPr>
                <w:b/>
                <w:sz w:val="32"/>
                <w:szCs w:val="32"/>
                <w:lang w:val="tr-TR"/>
              </w:rPr>
              <w:t xml:space="preserve">0 </w:t>
            </w:r>
          </w:p>
        </w:tc>
        <w:tc>
          <w:tcPr>
            <w:tcW w:w="6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:rsidR="00A474F7" w:rsidRPr="00A474F7" w:rsidRDefault="00A474F7">
            <w:pPr>
              <w:spacing w:line="276" w:lineRule="auto"/>
              <w:rPr>
                <w:sz w:val="32"/>
                <w:szCs w:val="32"/>
                <w:lang w:val="tr-TR"/>
              </w:rPr>
            </w:pPr>
            <w:r w:rsidRPr="00A474F7">
              <w:rPr>
                <w:sz w:val="32"/>
                <w:szCs w:val="32"/>
                <w:lang w:val="tr-TR"/>
              </w:rPr>
              <w:t xml:space="preserve">Ortaklıklar ve Ağlar Hibe Programı Çağrısı Hakkında Genel Bilgilendirme </w:t>
            </w:r>
          </w:p>
          <w:p w:rsidR="00A474F7" w:rsidRPr="00A474F7" w:rsidRDefault="00A474F7">
            <w:pPr>
              <w:spacing w:line="276" w:lineRule="auto"/>
              <w:rPr>
                <w:sz w:val="32"/>
                <w:szCs w:val="32"/>
                <w:lang w:val="tr-TR"/>
              </w:rPr>
            </w:pPr>
            <w:r w:rsidRPr="00A474F7">
              <w:rPr>
                <w:sz w:val="32"/>
                <w:szCs w:val="32"/>
                <w:lang w:val="tr-TR"/>
              </w:rPr>
              <w:t>Soru-Cevap</w:t>
            </w:r>
          </w:p>
        </w:tc>
      </w:tr>
      <w:tr w:rsidR="00A474F7" w:rsidRPr="00A474F7" w:rsidTr="00A474F7">
        <w:trPr>
          <w:trHeight w:val="1296"/>
        </w:trPr>
        <w:tc>
          <w:tcPr>
            <w:tcW w:w="2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A474F7" w:rsidRPr="00A474F7" w:rsidRDefault="00A474F7" w:rsidP="00A474F7">
            <w:pPr>
              <w:spacing w:line="276" w:lineRule="auto"/>
              <w:rPr>
                <w:b/>
                <w:sz w:val="32"/>
                <w:szCs w:val="32"/>
                <w:lang w:val="tr-TR"/>
              </w:rPr>
            </w:pPr>
            <w:r w:rsidRPr="00A474F7">
              <w:rPr>
                <w:b/>
                <w:sz w:val="32"/>
                <w:szCs w:val="32"/>
                <w:lang w:val="tr-TR"/>
              </w:rPr>
              <w:t>1</w:t>
            </w:r>
            <w:r>
              <w:rPr>
                <w:b/>
                <w:sz w:val="32"/>
                <w:szCs w:val="32"/>
                <w:lang w:val="tr-TR"/>
              </w:rPr>
              <w:t>6</w:t>
            </w:r>
            <w:r w:rsidRPr="00A474F7">
              <w:rPr>
                <w:b/>
                <w:sz w:val="32"/>
                <w:szCs w:val="32"/>
                <w:lang w:val="tr-TR"/>
              </w:rPr>
              <w:t>:00 – 17:</w:t>
            </w:r>
            <w:r>
              <w:rPr>
                <w:b/>
                <w:sz w:val="32"/>
                <w:szCs w:val="32"/>
                <w:lang w:val="tr-TR"/>
              </w:rPr>
              <w:t>3</w:t>
            </w:r>
            <w:r w:rsidRPr="00A474F7">
              <w:rPr>
                <w:b/>
                <w:sz w:val="32"/>
                <w:szCs w:val="32"/>
                <w:lang w:val="tr-TR"/>
              </w:rPr>
              <w:t>0</w:t>
            </w:r>
          </w:p>
        </w:tc>
        <w:tc>
          <w:tcPr>
            <w:tcW w:w="6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A474F7" w:rsidRPr="00A474F7" w:rsidRDefault="00A474F7" w:rsidP="00A474F7">
            <w:pPr>
              <w:spacing w:line="276" w:lineRule="auto"/>
              <w:rPr>
                <w:sz w:val="32"/>
                <w:szCs w:val="32"/>
                <w:lang w:val="tr-TR"/>
              </w:rPr>
            </w:pPr>
            <w:r>
              <w:rPr>
                <w:sz w:val="32"/>
                <w:szCs w:val="32"/>
                <w:lang w:val="tr-TR"/>
              </w:rPr>
              <w:t>Katılımcılarla İstişare Toplantısı</w:t>
            </w:r>
            <w:r w:rsidRPr="00A474F7">
              <w:rPr>
                <w:sz w:val="32"/>
                <w:szCs w:val="32"/>
                <w:lang w:val="tr-TR"/>
              </w:rPr>
              <w:t xml:space="preserve"> </w:t>
            </w:r>
          </w:p>
        </w:tc>
      </w:tr>
    </w:tbl>
    <w:p w:rsidR="00A474F7" w:rsidRDefault="00A474F7"/>
    <w:p w:rsidR="008C18DA" w:rsidRPr="00A474F7" w:rsidRDefault="008C18DA" w:rsidP="008C1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74F7">
        <w:rPr>
          <w:rFonts w:ascii="Times New Roman" w:hAnsi="Times New Roman" w:cs="Times New Roman"/>
          <w:b/>
          <w:sz w:val="28"/>
          <w:szCs w:val="24"/>
        </w:rPr>
        <w:t>Yer:</w:t>
      </w:r>
      <w:r w:rsidRPr="00A474F7">
        <w:rPr>
          <w:rFonts w:ascii="Times New Roman" w:hAnsi="Times New Roman" w:cs="Times New Roman"/>
          <w:sz w:val="28"/>
          <w:szCs w:val="24"/>
        </w:rPr>
        <w:t xml:space="preserve"> </w:t>
      </w:r>
      <w:r w:rsidR="00B62E59" w:rsidRPr="00B62E59">
        <w:rPr>
          <w:rFonts w:ascii="Times New Roman" w:hAnsi="Times New Roman" w:cs="Times New Roman"/>
          <w:sz w:val="28"/>
          <w:szCs w:val="24"/>
        </w:rPr>
        <w:t>Mövenpick</w:t>
      </w:r>
      <w:r w:rsidRPr="00A474F7">
        <w:rPr>
          <w:rFonts w:ascii="Times New Roman" w:hAnsi="Times New Roman" w:cs="Times New Roman"/>
          <w:sz w:val="28"/>
          <w:szCs w:val="24"/>
        </w:rPr>
        <w:t xml:space="preserve"> Otel /ANKARA</w:t>
      </w:r>
    </w:p>
    <w:p w:rsidR="008C18DA" w:rsidRDefault="008C18DA" w:rsidP="008C1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74F7">
        <w:rPr>
          <w:rFonts w:ascii="Times New Roman" w:hAnsi="Times New Roman" w:cs="Times New Roman"/>
          <w:b/>
          <w:sz w:val="28"/>
          <w:szCs w:val="24"/>
        </w:rPr>
        <w:t>Tarih:</w:t>
      </w:r>
      <w:r w:rsidRPr="00A474F7">
        <w:rPr>
          <w:rFonts w:ascii="Times New Roman" w:hAnsi="Times New Roman" w:cs="Times New Roman"/>
          <w:sz w:val="28"/>
          <w:szCs w:val="24"/>
        </w:rPr>
        <w:t xml:space="preserve"> 12 Temmuz 2017</w:t>
      </w:r>
    </w:p>
    <w:p w:rsidR="008C18DA" w:rsidRDefault="008C18DA"/>
    <w:sectPr w:rsidR="008C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F7"/>
    <w:rsid w:val="00057B45"/>
    <w:rsid w:val="006216B3"/>
    <w:rsid w:val="008C18DA"/>
    <w:rsid w:val="00985083"/>
    <w:rsid w:val="00A474F7"/>
    <w:rsid w:val="00B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11C71-593A-4167-BBC7-1FC2232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F7"/>
    <w:pPr>
      <w:spacing w:line="288" w:lineRule="auto"/>
    </w:pPr>
    <w:rPr>
      <w:rFonts w:eastAsiaTheme="minorEastAsia"/>
      <w:i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74F7"/>
    <w:pPr>
      <w:spacing w:line="288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Omurbek</dc:creator>
  <cp:lastModifiedBy>Derya Balyan</cp:lastModifiedBy>
  <cp:revision>2</cp:revision>
  <cp:lastPrinted>2017-06-21T10:21:00Z</cp:lastPrinted>
  <dcterms:created xsi:type="dcterms:W3CDTF">2017-06-22T10:20:00Z</dcterms:created>
  <dcterms:modified xsi:type="dcterms:W3CDTF">2017-06-22T10:20:00Z</dcterms:modified>
</cp:coreProperties>
</file>