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51" w:rsidRPr="00D3394B" w:rsidRDefault="008C2951" w:rsidP="00317912">
      <w:pPr>
        <w:spacing w:after="0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</w:p>
    <w:tbl>
      <w:tblPr>
        <w:tblStyle w:val="AkListe-Vurgu6"/>
        <w:tblpPr w:leftFromText="141" w:rightFromText="141" w:vertAnchor="text" w:horzAnchor="margin" w:tblpYSpec="bottom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212"/>
      </w:tblGrid>
      <w:tr w:rsidR="00211A04" w:rsidRPr="00D3394B" w:rsidTr="00057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7F7F7F" w:themeFill="text1" w:themeFillTint="80"/>
            <w:vAlign w:val="center"/>
          </w:tcPr>
          <w:p w:rsidR="00211A04" w:rsidRPr="00D3394B" w:rsidRDefault="00211A04" w:rsidP="00057776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  <w:lang w:val="en-GB"/>
              </w:rPr>
            </w:pPr>
            <w:r w:rsidRPr="00D3394B">
              <w:rPr>
                <w:rFonts w:ascii="Palatino Linotype" w:hAnsi="Palatino Linotype"/>
                <w:b w:val="0"/>
                <w:sz w:val="20"/>
                <w:szCs w:val="20"/>
                <w:lang w:val="en-GB"/>
              </w:rPr>
              <w:t>KALKINMA KURULU TOPLANTISI</w:t>
            </w:r>
          </w:p>
        </w:tc>
      </w:tr>
      <w:tr w:rsidR="00211A04" w:rsidRPr="00D3394B" w:rsidTr="00500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1A04" w:rsidRPr="00D3394B" w:rsidRDefault="005C0AEF" w:rsidP="00D339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 w:val="0"/>
                <w:sz w:val="20"/>
                <w:szCs w:val="20"/>
              </w:rPr>
              <w:t>2</w:t>
            </w:r>
            <w:r w:rsidR="00D3394B" w:rsidRPr="00D3394B">
              <w:rPr>
                <w:rFonts w:ascii="Palatino Linotype" w:hAnsi="Palatino Linotype"/>
                <w:b w:val="0"/>
                <w:sz w:val="20"/>
                <w:szCs w:val="20"/>
              </w:rPr>
              <w:t>8</w:t>
            </w:r>
            <w:r w:rsidR="007414BE" w:rsidRPr="00D3394B">
              <w:rPr>
                <w:rFonts w:ascii="Palatino Linotype" w:hAnsi="Palatino Linotype"/>
                <w:b w:val="0"/>
                <w:sz w:val="20"/>
                <w:szCs w:val="20"/>
              </w:rPr>
              <w:t xml:space="preserve"> </w:t>
            </w:r>
            <w:r w:rsidR="00D3394B" w:rsidRPr="00D3394B">
              <w:rPr>
                <w:rFonts w:ascii="Palatino Linotype" w:hAnsi="Palatino Linotype"/>
                <w:b w:val="0"/>
                <w:sz w:val="20"/>
                <w:szCs w:val="20"/>
              </w:rPr>
              <w:t>Haziran</w:t>
            </w:r>
            <w:r w:rsidR="00302EE2" w:rsidRPr="00D3394B">
              <w:rPr>
                <w:rFonts w:ascii="Palatino Linotype" w:hAnsi="Palatino Linotype"/>
                <w:b w:val="0"/>
                <w:sz w:val="20"/>
                <w:szCs w:val="20"/>
              </w:rPr>
              <w:t xml:space="preserve"> 201</w:t>
            </w:r>
            <w:r w:rsidR="00D3394B" w:rsidRPr="00D3394B">
              <w:rPr>
                <w:rFonts w:ascii="Palatino Linotype" w:hAnsi="Palatino Linotype"/>
                <w:b w:val="0"/>
                <w:sz w:val="20"/>
                <w:szCs w:val="20"/>
              </w:rPr>
              <w:t>2</w:t>
            </w:r>
            <w:r w:rsidR="00302EE2" w:rsidRPr="00D3394B">
              <w:rPr>
                <w:rFonts w:ascii="Palatino Linotype" w:hAnsi="Palatino Linotype"/>
                <w:b w:val="0"/>
                <w:sz w:val="20"/>
                <w:szCs w:val="20"/>
              </w:rPr>
              <w:t xml:space="preserve"> </w:t>
            </w:r>
            <w:r w:rsidRPr="00D3394B">
              <w:rPr>
                <w:rFonts w:ascii="Palatino Linotype" w:hAnsi="Palatino Linotype"/>
                <w:b w:val="0"/>
                <w:sz w:val="20"/>
                <w:szCs w:val="20"/>
              </w:rPr>
              <w:t>Perşembe</w:t>
            </w:r>
          </w:p>
        </w:tc>
      </w:tr>
      <w:tr w:rsidR="00211A04" w:rsidRPr="00D3394B" w:rsidTr="007337A1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vAlign w:val="center"/>
          </w:tcPr>
          <w:p w:rsidR="003B362C" w:rsidRPr="00D3394B" w:rsidRDefault="00D3394B" w:rsidP="00716B1C">
            <w:pPr>
              <w:jc w:val="center"/>
              <w:rPr>
                <w:rFonts w:ascii="Palatino Linotype" w:hAnsi="Palatino Linotype"/>
                <w:b w:val="0"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 w:val="0"/>
                <w:sz w:val="20"/>
                <w:szCs w:val="20"/>
              </w:rPr>
              <w:t>Kastamonu Üniversitesi 3 Mart Konferans</w:t>
            </w:r>
            <w:r w:rsidR="00662FB2" w:rsidRPr="00D3394B">
              <w:rPr>
                <w:rFonts w:ascii="Palatino Linotype" w:hAnsi="Palatino Linotype"/>
                <w:b w:val="0"/>
                <w:sz w:val="20"/>
                <w:szCs w:val="20"/>
              </w:rPr>
              <w:t xml:space="preserve"> Salonu</w:t>
            </w:r>
          </w:p>
        </w:tc>
      </w:tr>
    </w:tbl>
    <w:p w:rsidR="00F622BF" w:rsidRPr="00D3394B" w:rsidRDefault="00B02D95" w:rsidP="007337A1">
      <w:pPr>
        <w:pBdr>
          <w:top w:val="dotted" w:sz="4" w:space="7" w:color="auto"/>
          <w:left w:val="dotted" w:sz="4" w:space="4" w:color="auto"/>
          <w:bottom w:val="dotted" w:sz="4" w:space="1" w:color="auto"/>
          <w:right w:val="dotted" w:sz="4" w:space="1" w:color="auto"/>
          <w:between w:val="dotted" w:sz="4" w:space="1" w:color="auto"/>
          <w:bar w:val="dotted" w:sz="4" w:color="auto"/>
        </w:pBdr>
        <w:shd w:val="clear" w:color="auto" w:fill="7F7F7F" w:themeFill="text1" w:themeFillTint="80"/>
        <w:jc w:val="center"/>
        <w:rPr>
          <w:rFonts w:ascii="Palatino Linotype" w:hAnsi="Palatino Linotype"/>
          <w:b/>
          <w:color w:val="FFFFFF" w:themeColor="background1"/>
          <w:sz w:val="20"/>
          <w:szCs w:val="20"/>
          <w:lang w:val="en-GB"/>
        </w:rPr>
      </w:pPr>
      <w:r w:rsidRPr="00D3394B">
        <w:rPr>
          <w:rFonts w:ascii="Palatino Linotype" w:hAnsi="Palatino Linotype"/>
          <w:b/>
          <w:color w:val="FFFFFF" w:themeColor="background1"/>
          <w:sz w:val="20"/>
          <w:szCs w:val="20"/>
          <w:lang w:val="en-GB"/>
        </w:rPr>
        <w:t xml:space="preserve"> GÜNDEM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FC1421" w:rsidRPr="00D3394B" w:rsidTr="00500079">
        <w:trPr>
          <w:trHeight w:val="372"/>
        </w:trPr>
        <w:tc>
          <w:tcPr>
            <w:tcW w:w="1526" w:type="dxa"/>
            <w:vAlign w:val="center"/>
          </w:tcPr>
          <w:p w:rsidR="00FC1421" w:rsidRPr="00D3394B" w:rsidRDefault="00983777" w:rsidP="00D3394B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D3394B">
              <w:rPr>
                <w:rFonts w:ascii="Palatino Linotype" w:hAnsi="Palatino Linotype"/>
                <w:sz w:val="20"/>
                <w:szCs w:val="20"/>
              </w:rPr>
              <w:t>13: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00</w:t>
            </w:r>
            <w:proofErr w:type="gramEnd"/>
            <w:r w:rsidR="00226ED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26EDF" w:rsidRPr="00D3394B">
              <w:rPr>
                <w:rFonts w:ascii="Palatino Linotype" w:hAnsi="Palatino Linotype"/>
                <w:sz w:val="20"/>
                <w:szCs w:val="20"/>
              </w:rPr>
              <w:t xml:space="preserve">– </w:t>
            </w:r>
            <w:r w:rsidR="00226ED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13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>: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3</w:t>
            </w:r>
            <w:r w:rsidR="00302EE2" w:rsidRPr="00D3394B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7686" w:type="dxa"/>
            <w:vAlign w:val="center"/>
          </w:tcPr>
          <w:p w:rsidR="00FD196C" w:rsidRPr="00D3394B" w:rsidRDefault="00FC1421" w:rsidP="00A1742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>Kayıt</w:t>
            </w:r>
          </w:p>
        </w:tc>
      </w:tr>
      <w:tr w:rsidR="007D1CAB" w:rsidRPr="00D3394B" w:rsidTr="00A17424">
        <w:tc>
          <w:tcPr>
            <w:tcW w:w="1526" w:type="dxa"/>
            <w:vAlign w:val="center"/>
          </w:tcPr>
          <w:p w:rsidR="007D1CAB" w:rsidRPr="00D3394B" w:rsidRDefault="00983777" w:rsidP="00D3394B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D3394B">
              <w:rPr>
                <w:rFonts w:ascii="Palatino Linotype" w:hAnsi="Palatino Linotype"/>
                <w:sz w:val="20"/>
                <w:szCs w:val="20"/>
              </w:rPr>
              <w:t>1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3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>: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3</w:t>
            </w:r>
            <w:r w:rsidR="00302EE2" w:rsidRPr="00D3394B">
              <w:rPr>
                <w:rFonts w:ascii="Palatino Linotype" w:hAnsi="Palatino Linotype"/>
                <w:sz w:val="20"/>
                <w:szCs w:val="20"/>
              </w:rPr>
              <w:t>0</w:t>
            </w:r>
            <w:proofErr w:type="gramEnd"/>
          </w:p>
        </w:tc>
        <w:tc>
          <w:tcPr>
            <w:tcW w:w="7686" w:type="dxa"/>
            <w:vAlign w:val="center"/>
          </w:tcPr>
          <w:p w:rsidR="00D50620" w:rsidRPr="00D3394B" w:rsidRDefault="007D1CAB" w:rsidP="00A1742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>Açılış, Saygı Duruşu ve İstiklal Marşı</w:t>
            </w:r>
          </w:p>
        </w:tc>
      </w:tr>
      <w:tr w:rsidR="00FC1421" w:rsidRPr="00D3394B" w:rsidTr="00D3394B">
        <w:trPr>
          <w:trHeight w:val="4682"/>
        </w:trPr>
        <w:tc>
          <w:tcPr>
            <w:tcW w:w="1526" w:type="dxa"/>
            <w:vAlign w:val="center"/>
          </w:tcPr>
          <w:p w:rsidR="00FC1421" w:rsidRPr="00D3394B" w:rsidRDefault="00983777" w:rsidP="00D3394B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D3394B">
              <w:rPr>
                <w:rFonts w:ascii="Palatino Linotype" w:hAnsi="Palatino Linotype"/>
                <w:sz w:val="20"/>
                <w:szCs w:val="20"/>
              </w:rPr>
              <w:t>1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3:3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>0</w:t>
            </w:r>
            <w:proofErr w:type="gramEnd"/>
            <w:r w:rsidRPr="00D3394B">
              <w:rPr>
                <w:rFonts w:ascii="Palatino Linotype" w:hAnsi="Palatino Linotype"/>
                <w:sz w:val="20"/>
                <w:szCs w:val="20"/>
              </w:rPr>
              <w:t xml:space="preserve"> – 14: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0</w:t>
            </w:r>
            <w:r w:rsidR="00302EE2" w:rsidRPr="00D3394B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7686" w:type="dxa"/>
            <w:vAlign w:val="center"/>
          </w:tcPr>
          <w:p w:rsidR="00FC1421" w:rsidRPr="00D3394B" w:rsidRDefault="007D1CAB" w:rsidP="00500079">
            <w:pPr>
              <w:spacing w:after="60"/>
              <w:rPr>
                <w:rFonts w:ascii="Palatino Linotype" w:hAnsi="Palatino Linotype"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 xml:space="preserve">Protokol </w:t>
            </w:r>
            <w:r w:rsidR="00FC1421" w:rsidRPr="00D3394B">
              <w:rPr>
                <w:rFonts w:ascii="Palatino Linotype" w:hAnsi="Palatino Linotype"/>
                <w:b/>
                <w:sz w:val="20"/>
                <w:szCs w:val="20"/>
              </w:rPr>
              <w:t>Konuşma</w:t>
            </w:r>
            <w:r w:rsidR="002B50BE" w:rsidRPr="00D3394B">
              <w:rPr>
                <w:rFonts w:ascii="Palatino Linotype" w:hAnsi="Palatino Linotype"/>
                <w:b/>
                <w:sz w:val="20"/>
                <w:szCs w:val="20"/>
              </w:rPr>
              <w:t>ları</w:t>
            </w:r>
            <w:r w:rsidR="00FC1421" w:rsidRPr="00D3394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5D5BBE" w:rsidRPr="00D3394B" w:rsidRDefault="005D5BBE" w:rsidP="00A1742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 xml:space="preserve">Sedat </w:t>
            </w:r>
            <w:proofErr w:type="gramStart"/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>İŞERİ</w:t>
            </w:r>
            <w:proofErr w:type="gramEnd"/>
          </w:p>
          <w:p w:rsidR="005D5BBE" w:rsidRPr="00D3394B" w:rsidRDefault="005D5BBE" w:rsidP="00500079">
            <w:pPr>
              <w:spacing w:after="60"/>
              <w:rPr>
                <w:rFonts w:ascii="Palatino Linotype" w:hAnsi="Palatino Linotype"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sz w:val="20"/>
                <w:szCs w:val="20"/>
              </w:rPr>
              <w:t>T.C. Kuzey Anadolu Kalkınma Ajansı Kalkınma Kurulu Başkanı/Kastamonu Ticaret Borsası Başkanı</w:t>
            </w:r>
          </w:p>
          <w:p w:rsidR="005D5BBE" w:rsidRPr="00D3394B" w:rsidRDefault="005D5BBE" w:rsidP="00A1742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>Misafir Konuşmacılar</w:t>
            </w:r>
            <w:r w:rsidR="008D7CAA" w:rsidRPr="00D3394B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  <w:p w:rsidR="008D7CAA" w:rsidRPr="00D3394B" w:rsidRDefault="00302EE2" w:rsidP="00A17424">
            <w:pPr>
              <w:rPr>
                <w:rFonts w:ascii="Palatino Linotype" w:hAnsi="Palatino Linotype"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sz w:val="20"/>
                <w:szCs w:val="20"/>
              </w:rPr>
              <w:t>KB</w:t>
            </w:r>
            <w:r w:rsidR="005D5BBE" w:rsidRPr="00D3394B">
              <w:rPr>
                <w:rFonts w:ascii="Palatino Linotype" w:hAnsi="Palatino Linotype"/>
                <w:sz w:val="20"/>
                <w:szCs w:val="20"/>
              </w:rPr>
              <w:t xml:space="preserve"> BGYU Genel Müdürü,</w:t>
            </w:r>
            <w:r w:rsidR="00211A04" w:rsidRPr="00D3394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>KB</w:t>
            </w:r>
            <w:r w:rsidR="005D5BBE" w:rsidRPr="00D3394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11A04" w:rsidRPr="00D3394B">
              <w:rPr>
                <w:rFonts w:ascii="Palatino Linotype" w:hAnsi="Palatino Linotype"/>
                <w:sz w:val="20"/>
                <w:szCs w:val="20"/>
              </w:rPr>
              <w:t>Müsteşar</w:t>
            </w:r>
            <w:r w:rsidR="005D5BBE" w:rsidRPr="00D3394B">
              <w:rPr>
                <w:rFonts w:ascii="Palatino Linotype" w:hAnsi="Palatino Linotype"/>
                <w:sz w:val="20"/>
                <w:szCs w:val="20"/>
              </w:rPr>
              <w:t xml:space="preserve"> Yrd</w:t>
            </w:r>
            <w:r w:rsidR="008D7CAA" w:rsidRPr="00D3394B">
              <w:rPr>
                <w:rFonts w:ascii="Palatino Linotype" w:hAnsi="Palatino Linotype"/>
                <w:sz w:val="20"/>
                <w:szCs w:val="20"/>
              </w:rPr>
              <w:t>. (teşrifleri halinde)</w:t>
            </w:r>
          </w:p>
          <w:p w:rsidR="005D5BBE" w:rsidRPr="00D3394B" w:rsidRDefault="005D5BBE" w:rsidP="00A17424">
            <w:pPr>
              <w:rPr>
                <w:rFonts w:ascii="Palatino Linotype" w:hAnsi="Palatino Linotype"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sz w:val="20"/>
                <w:szCs w:val="20"/>
              </w:rPr>
              <w:t>Bölge Milletvekilleri</w:t>
            </w:r>
            <w:r w:rsidR="00A17424" w:rsidRPr="00D3394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>(teşrifleri halinde)</w:t>
            </w:r>
          </w:p>
          <w:p w:rsidR="00302EE2" w:rsidRPr="00D3394B" w:rsidRDefault="00302EE2" w:rsidP="00500079">
            <w:pPr>
              <w:spacing w:before="6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>Dr. Ahmet CENGİZ</w:t>
            </w:r>
          </w:p>
          <w:p w:rsidR="00302EE2" w:rsidRPr="00D3394B" w:rsidRDefault="00302EE2" w:rsidP="00302EE2">
            <w:pPr>
              <w:rPr>
                <w:rFonts w:ascii="Palatino Linotype" w:hAnsi="Palatino Linotype"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sz w:val="20"/>
                <w:szCs w:val="20"/>
              </w:rPr>
              <w:t xml:space="preserve">Sinop Valisi / T.C. Kuzey Anadolu Kalkınma Ajansı Yönetim Kurulu </w:t>
            </w:r>
            <w:r w:rsidR="00AC5C72" w:rsidRPr="00D3394B">
              <w:rPr>
                <w:rFonts w:ascii="Palatino Linotype" w:hAnsi="Palatino Linotype"/>
                <w:sz w:val="20"/>
                <w:szCs w:val="20"/>
              </w:rPr>
              <w:t>Ü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>yesi (teşrifleri halinde)</w:t>
            </w:r>
          </w:p>
          <w:p w:rsidR="005D5BBE" w:rsidRPr="00D3394B" w:rsidRDefault="005D5BBE" w:rsidP="00500079">
            <w:pPr>
              <w:spacing w:before="6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>Erdoğan BEKTAŞ</w:t>
            </w:r>
          </w:p>
          <w:p w:rsidR="00AC40EA" w:rsidRPr="00D3394B" w:rsidRDefault="005D5BBE" w:rsidP="00500079">
            <w:pPr>
              <w:spacing w:after="60"/>
              <w:rPr>
                <w:rFonts w:ascii="Palatino Linotype" w:hAnsi="Palatino Linotype"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sz w:val="20"/>
                <w:szCs w:val="20"/>
              </w:rPr>
              <w:t xml:space="preserve">Kastamonu Valisi </w:t>
            </w:r>
            <w:r w:rsidR="008842B1" w:rsidRPr="00D3394B">
              <w:rPr>
                <w:rFonts w:ascii="Palatino Linotype" w:hAnsi="Palatino Linotype"/>
                <w:sz w:val="20"/>
                <w:szCs w:val="20"/>
              </w:rPr>
              <w:t xml:space="preserve">/ 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 xml:space="preserve">T.C. Kuzey Anadolu </w:t>
            </w:r>
            <w:r w:rsidR="00AC5C72" w:rsidRPr="00D3394B">
              <w:rPr>
                <w:rFonts w:ascii="Palatino Linotype" w:hAnsi="Palatino Linotype"/>
                <w:sz w:val="20"/>
                <w:szCs w:val="20"/>
              </w:rPr>
              <w:t xml:space="preserve">Kalkınma Ajansı Yönetim Kurulu </w:t>
            </w:r>
            <w:r w:rsidR="00716B1C" w:rsidRPr="00D3394B">
              <w:rPr>
                <w:rFonts w:ascii="Palatino Linotype" w:hAnsi="Palatino Linotype"/>
                <w:sz w:val="20"/>
                <w:szCs w:val="20"/>
              </w:rPr>
              <w:t>Başkan Vekili</w:t>
            </w:r>
            <w:r w:rsidR="00D50620" w:rsidRPr="00D3394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>(teşrifleri halinde)</w:t>
            </w:r>
          </w:p>
          <w:p w:rsidR="00441B3C" w:rsidRPr="00D3394B" w:rsidRDefault="0049777A" w:rsidP="00A1742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 xml:space="preserve">Vahdettin ÖZCAN </w:t>
            </w:r>
          </w:p>
          <w:p w:rsidR="0049777A" w:rsidRPr="00D3394B" w:rsidRDefault="0049777A" w:rsidP="00A17424">
            <w:pPr>
              <w:rPr>
                <w:rFonts w:ascii="Palatino Linotype" w:hAnsi="Palatino Linotype"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sz w:val="20"/>
                <w:szCs w:val="20"/>
              </w:rPr>
              <w:t>Çankırı Valisi / T.C. Kuzey Anadolu Kalkınma Ajansı Yönetim Kurulu Başkanı (teşrifleri halinde)</w:t>
            </w:r>
          </w:p>
        </w:tc>
      </w:tr>
      <w:tr w:rsidR="00DC222D" w:rsidRPr="00D3394B" w:rsidTr="00500079">
        <w:trPr>
          <w:trHeight w:val="877"/>
        </w:trPr>
        <w:tc>
          <w:tcPr>
            <w:tcW w:w="1526" w:type="dxa"/>
            <w:vAlign w:val="center"/>
          </w:tcPr>
          <w:p w:rsidR="00DC222D" w:rsidRPr="00D3394B" w:rsidRDefault="00983777" w:rsidP="00D3394B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D3394B">
              <w:rPr>
                <w:rFonts w:ascii="Palatino Linotype" w:hAnsi="Palatino Linotype"/>
                <w:sz w:val="20"/>
                <w:szCs w:val="20"/>
              </w:rPr>
              <w:t>14: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0</w:t>
            </w:r>
            <w:r w:rsidR="00302EE2" w:rsidRPr="00D3394B">
              <w:rPr>
                <w:rFonts w:ascii="Palatino Linotype" w:hAnsi="Palatino Linotype"/>
                <w:sz w:val="20"/>
                <w:szCs w:val="20"/>
              </w:rPr>
              <w:t>0</w:t>
            </w:r>
            <w:proofErr w:type="gramEnd"/>
            <w:r w:rsidR="00A17424" w:rsidRPr="00D3394B"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="00CE611C" w:rsidRPr="00D3394B">
              <w:rPr>
                <w:rFonts w:ascii="Palatino Linotype" w:hAnsi="Palatino Linotype"/>
                <w:sz w:val="20"/>
                <w:szCs w:val="20"/>
              </w:rPr>
              <w:t>1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4</w:t>
            </w:r>
            <w:r w:rsidR="00CE611C" w:rsidRPr="00D3394B">
              <w:rPr>
                <w:rFonts w:ascii="Palatino Linotype" w:hAnsi="Palatino Linotype"/>
                <w:sz w:val="20"/>
                <w:szCs w:val="20"/>
              </w:rPr>
              <w:t>: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7686" w:type="dxa"/>
            <w:vAlign w:val="center"/>
          </w:tcPr>
          <w:p w:rsidR="00441B3C" w:rsidRPr="00D3394B" w:rsidRDefault="005D7EB5" w:rsidP="0098377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>Doç. Dr. Hüseyin</w:t>
            </w:r>
            <w:r w:rsidR="00401248" w:rsidRPr="00D3394B">
              <w:rPr>
                <w:rFonts w:ascii="Palatino Linotype" w:hAnsi="Palatino Linotype"/>
                <w:b/>
                <w:sz w:val="20"/>
                <w:szCs w:val="20"/>
              </w:rPr>
              <w:t xml:space="preserve"> ŞEN</w:t>
            </w:r>
            <w:r w:rsidR="00302EE2" w:rsidRPr="00D3394B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  <w:p w:rsidR="00D50620" w:rsidRPr="00D3394B" w:rsidRDefault="00441B3C" w:rsidP="0003734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sz w:val="20"/>
                <w:szCs w:val="20"/>
              </w:rPr>
              <w:t>T.C. Kuzey Anadolu Kalkınma Ajansı</w:t>
            </w:r>
            <w:r w:rsidR="00401248" w:rsidRPr="00D3394B">
              <w:rPr>
                <w:rFonts w:ascii="Palatino Linotype" w:hAnsi="Palatino Linotype"/>
                <w:sz w:val="20"/>
                <w:szCs w:val="20"/>
              </w:rPr>
              <w:t xml:space="preserve"> Genel Sekreteri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057776" w:rsidRPr="00D3394B">
              <w:rPr>
                <w:rFonts w:ascii="Palatino Linotype" w:hAnsi="Palatino Linotype"/>
                <w:sz w:val="20"/>
                <w:szCs w:val="20"/>
              </w:rPr>
              <w:t>/ 201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2</w:t>
            </w:r>
            <w:r w:rsidR="00057776" w:rsidRPr="00D3394B">
              <w:rPr>
                <w:rFonts w:ascii="Palatino Linotype" w:hAnsi="Palatino Linotype"/>
                <w:sz w:val="20"/>
                <w:szCs w:val="20"/>
              </w:rPr>
              <w:t xml:space="preserve"> Yılı 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 xml:space="preserve">Ocak - </w:t>
            </w:r>
            <w:r w:rsidR="00037345">
              <w:rPr>
                <w:rFonts w:ascii="Palatino Linotype" w:hAnsi="Palatino Linotype"/>
                <w:sz w:val="20"/>
                <w:szCs w:val="20"/>
              </w:rPr>
              <w:t>Haziran</w:t>
            </w:r>
            <w:r w:rsidR="00716B1C" w:rsidRPr="00D3394B">
              <w:rPr>
                <w:rFonts w:ascii="Palatino Linotype" w:hAnsi="Palatino Linotype"/>
                <w:sz w:val="20"/>
                <w:szCs w:val="20"/>
              </w:rPr>
              <w:t xml:space="preserve"> Faaliyetlerinin Sunumu</w:t>
            </w:r>
          </w:p>
        </w:tc>
      </w:tr>
      <w:tr w:rsidR="00CE611C" w:rsidRPr="00D3394B" w:rsidTr="00416ED0">
        <w:trPr>
          <w:trHeight w:val="397"/>
        </w:trPr>
        <w:tc>
          <w:tcPr>
            <w:tcW w:w="1526" w:type="dxa"/>
            <w:vAlign w:val="center"/>
          </w:tcPr>
          <w:p w:rsidR="00CE611C" w:rsidRPr="00D3394B" w:rsidRDefault="00CE611C" w:rsidP="00D3394B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D3394B">
              <w:rPr>
                <w:rFonts w:ascii="Palatino Linotype" w:hAnsi="Palatino Linotype"/>
                <w:sz w:val="20"/>
                <w:szCs w:val="20"/>
              </w:rPr>
              <w:t>1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4:30</w:t>
            </w:r>
            <w:proofErr w:type="gramEnd"/>
            <w:r w:rsidR="00CF68F2" w:rsidRPr="00D3394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>– 1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4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>: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45</w:t>
            </w:r>
          </w:p>
        </w:tc>
        <w:tc>
          <w:tcPr>
            <w:tcW w:w="7686" w:type="dxa"/>
            <w:vAlign w:val="center"/>
          </w:tcPr>
          <w:p w:rsidR="00CE611C" w:rsidRPr="00D3394B" w:rsidRDefault="00CE611C" w:rsidP="0011144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>Soru</w:t>
            </w:r>
            <w:r w:rsidR="00CF68F2" w:rsidRPr="00D3394B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>- Cevap</w:t>
            </w:r>
          </w:p>
        </w:tc>
      </w:tr>
      <w:tr w:rsidR="00CE611C" w:rsidRPr="00D3394B" w:rsidTr="00416ED0">
        <w:trPr>
          <w:trHeight w:val="397"/>
        </w:trPr>
        <w:tc>
          <w:tcPr>
            <w:tcW w:w="1526" w:type="dxa"/>
            <w:vAlign w:val="center"/>
          </w:tcPr>
          <w:p w:rsidR="00CE611C" w:rsidRPr="00D3394B" w:rsidRDefault="00CE611C" w:rsidP="00D3394B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D3394B">
              <w:rPr>
                <w:rFonts w:ascii="Palatino Linotype" w:hAnsi="Palatino Linotype"/>
                <w:sz w:val="20"/>
                <w:szCs w:val="20"/>
              </w:rPr>
              <w:t>1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4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>: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45</w:t>
            </w:r>
            <w:proofErr w:type="gramEnd"/>
            <w:r w:rsidR="00CF68F2" w:rsidRPr="00D3394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>– 1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5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>: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00</w:t>
            </w:r>
          </w:p>
        </w:tc>
        <w:tc>
          <w:tcPr>
            <w:tcW w:w="7686" w:type="dxa"/>
            <w:vAlign w:val="center"/>
          </w:tcPr>
          <w:p w:rsidR="00CE611C" w:rsidRPr="00D3394B" w:rsidRDefault="00CE611C" w:rsidP="0040124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>Kahve Molası</w:t>
            </w:r>
          </w:p>
        </w:tc>
      </w:tr>
      <w:tr w:rsidR="00CE611C" w:rsidRPr="00D3394B" w:rsidTr="00416ED0">
        <w:trPr>
          <w:trHeight w:val="397"/>
        </w:trPr>
        <w:tc>
          <w:tcPr>
            <w:tcW w:w="1526" w:type="dxa"/>
            <w:vAlign w:val="center"/>
          </w:tcPr>
          <w:p w:rsidR="00CE611C" w:rsidRPr="00D3394B" w:rsidRDefault="000304ED" w:rsidP="00D3394B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D3394B">
              <w:rPr>
                <w:rFonts w:ascii="Palatino Linotype" w:hAnsi="Palatino Linotype"/>
                <w:sz w:val="20"/>
                <w:szCs w:val="20"/>
              </w:rPr>
              <w:t>1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5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>:00</w:t>
            </w:r>
            <w:proofErr w:type="gramEnd"/>
            <w:r w:rsidRPr="00D3394B">
              <w:rPr>
                <w:rFonts w:ascii="Palatino Linotype" w:hAnsi="Palatino Linotype"/>
                <w:sz w:val="20"/>
                <w:szCs w:val="20"/>
              </w:rPr>
              <w:t xml:space="preserve"> – 1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5</w:t>
            </w:r>
            <w:r w:rsidR="00CE611C" w:rsidRPr="00D3394B">
              <w:rPr>
                <w:rFonts w:ascii="Palatino Linotype" w:hAnsi="Palatino Linotype"/>
                <w:sz w:val="20"/>
                <w:szCs w:val="20"/>
              </w:rPr>
              <w:t>:</w:t>
            </w:r>
            <w:r w:rsidR="00D3394B" w:rsidRPr="00D3394B">
              <w:rPr>
                <w:rFonts w:ascii="Palatino Linotype" w:hAnsi="Palatino Linotype"/>
                <w:sz w:val="20"/>
                <w:szCs w:val="20"/>
              </w:rPr>
              <w:t>15</w:t>
            </w:r>
          </w:p>
        </w:tc>
        <w:tc>
          <w:tcPr>
            <w:tcW w:w="7686" w:type="dxa"/>
            <w:vAlign w:val="center"/>
          </w:tcPr>
          <w:p w:rsidR="00CE611C" w:rsidRPr="00D3394B" w:rsidRDefault="00D3394B" w:rsidP="00C83F2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>Tavukçuluk Sektör Analizi Sunumu</w:t>
            </w:r>
          </w:p>
        </w:tc>
      </w:tr>
      <w:tr w:rsidR="00D3394B" w:rsidRPr="00D3394B" w:rsidTr="00416ED0">
        <w:trPr>
          <w:trHeight w:val="397"/>
        </w:trPr>
        <w:tc>
          <w:tcPr>
            <w:tcW w:w="1526" w:type="dxa"/>
            <w:vAlign w:val="center"/>
          </w:tcPr>
          <w:p w:rsidR="00D3394B" w:rsidRPr="00D3394B" w:rsidRDefault="00D3394B" w:rsidP="00D3394B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D3394B">
              <w:rPr>
                <w:rFonts w:ascii="Palatino Linotype" w:hAnsi="Palatino Linotype"/>
                <w:sz w:val="20"/>
                <w:szCs w:val="20"/>
              </w:rPr>
              <w:t>15:15</w:t>
            </w:r>
            <w:proofErr w:type="gramEnd"/>
            <w:r w:rsidRPr="00D3394B">
              <w:rPr>
                <w:rFonts w:ascii="Palatino Linotype" w:hAnsi="Palatino Linotype"/>
                <w:sz w:val="20"/>
                <w:szCs w:val="20"/>
              </w:rPr>
              <w:t xml:space="preserve"> – 15:45</w:t>
            </w:r>
          </w:p>
        </w:tc>
        <w:tc>
          <w:tcPr>
            <w:tcW w:w="7686" w:type="dxa"/>
            <w:vAlign w:val="center"/>
          </w:tcPr>
          <w:p w:rsidR="00D3394B" w:rsidRPr="00D3394B" w:rsidRDefault="00D3394B" w:rsidP="00C83F2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>Soru - Cevap</w:t>
            </w:r>
          </w:p>
        </w:tc>
      </w:tr>
      <w:tr w:rsidR="00D3394B" w:rsidRPr="00D3394B" w:rsidTr="00416ED0">
        <w:trPr>
          <w:trHeight w:val="397"/>
        </w:trPr>
        <w:tc>
          <w:tcPr>
            <w:tcW w:w="1526" w:type="dxa"/>
            <w:vAlign w:val="center"/>
          </w:tcPr>
          <w:p w:rsidR="00D3394B" w:rsidRPr="00D3394B" w:rsidRDefault="00D3394B" w:rsidP="00D3394B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15:45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 xml:space="preserve"> – 16:00</w:t>
            </w:r>
          </w:p>
        </w:tc>
        <w:tc>
          <w:tcPr>
            <w:tcW w:w="7686" w:type="dxa"/>
            <w:vAlign w:val="center"/>
          </w:tcPr>
          <w:p w:rsidR="00453D43" w:rsidRPr="006963E2" w:rsidRDefault="00453D43" w:rsidP="00453D4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963E2">
              <w:rPr>
                <w:rFonts w:ascii="Palatino Linotype" w:hAnsi="Palatino Linotype"/>
                <w:b/>
                <w:sz w:val="20"/>
                <w:szCs w:val="20"/>
              </w:rPr>
              <w:t xml:space="preserve">2012 Proje Teklif Çağrısı Anketi Açıklaması </w:t>
            </w:r>
          </w:p>
        </w:tc>
      </w:tr>
      <w:tr w:rsidR="00D3394B" w:rsidRPr="00D3394B" w:rsidTr="00416ED0">
        <w:trPr>
          <w:trHeight w:val="397"/>
        </w:trPr>
        <w:tc>
          <w:tcPr>
            <w:tcW w:w="1526" w:type="dxa"/>
            <w:vAlign w:val="center"/>
          </w:tcPr>
          <w:p w:rsidR="00D3394B" w:rsidRPr="00D3394B" w:rsidRDefault="002403D5" w:rsidP="00D3394B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16:00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 xml:space="preserve"> – 16:15</w:t>
            </w:r>
          </w:p>
        </w:tc>
        <w:tc>
          <w:tcPr>
            <w:tcW w:w="7686" w:type="dxa"/>
            <w:vAlign w:val="center"/>
          </w:tcPr>
          <w:p w:rsidR="00D3394B" w:rsidRPr="00D3394B" w:rsidRDefault="002403D5" w:rsidP="00C83F2F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Anket Doldurma</w:t>
            </w:r>
          </w:p>
        </w:tc>
      </w:tr>
      <w:tr w:rsidR="00CF68F2" w:rsidRPr="00D3394B" w:rsidTr="00416ED0">
        <w:trPr>
          <w:trHeight w:val="397"/>
        </w:trPr>
        <w:tc>
          <w:tcPr>
            <w:tcW w:w="1526" w:type="dxa"/>
            <w:vAlign w:val="center"/>
          </w:tcPr>
          <w:p w:rsidR="00CF68F2" w:rsidRPr="00D3394B" w:rsidRDefault="000304ED" w:rsidP="00037345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D3394B">
              <w:rPr>
                <w:rFonts w:ascii="Palatino Linotype" w:hAnsi="Palatino Linotype"/>
                <w:sz w:val="20"/>
                <w:szCs w:val="20"/>
              </w:rPr>
              <w:t>1</w:t>
            </w:r>
            <w:r w:rsidR="002403D5">
              <w:rPr>
                <w:rFonts w:ascii="Palatino Linotype" w:hAnsi="Palatino Linotype"/>
                <w:sz w:val="20"/>
                <w:szCs w:val="20"/>
              </w:rPr>
              <w:t>6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>:</w:t>
            </w:r>
            <w:r w:rsidR="002403D5">
              <w:rPr>
                <w:rFonts w:ascii="Palatino Linotype" w:hAnsi="Palatino Linotype"/>
                <w:sz w:val="20"/>
                <w:szCs w:val="20"/>
              </w:rPr>
              <w:t>15</w:t>
            </w:r>
            <w:proofErr w:type="gramEnd"/>
            <w:r w:rsidRPr="00D3394B">
              <w:rPr>
                <w:rFonts w:ascii="Palatino Linotype" w:hAnsi="Palatino Linotype"/>
                <w:sz w:val="20"/>
                <w:szCs w:val="20"/>
              </w:rPr>
              <w:t xml:space="preserve"> – 1</w:t>
            </w:r>
            <w:r w:rsidR="00037345">
              <w:rPr>
                <w:rFonts w:ascii="Palatino Linotype" w:hAnsi="Palatino Linotype"/>
                <w:sz w:val="20"/>
                <w:szCs w:val="20"/>
              </w:rPr>
              <w:t>7</w:t>
            </w:r>
            <w:r w:rsidRPr="00D3394B">
              <w:rPr>
                <w:rFonts w:ascii="Palatino Linotype" w:hAnsi="Palatino Linotype"/>
                <w:sz w:val="20"/>
                <w:szCs w:val="20"/>
              </w:rPr>
              <w:t>:</w:t>
            </w:r>
            <w:r w:rsidR="00037345">
              <w:rPr>
                <w:rFonts w:ascii="Palatino Linotype" w:hAnsi="Palatino Linotype"/>
                <w:sz w:val="20"/>
                <w:szCs w:val="20"/>
              </w:rPr>
              <w:t>0</w:t>
            </w:r>
            <w:r w:rsidR="00CF68F2" w:rsidRPr="00D3394B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7686" w:type="dxa"/>
            <w:vAlign w:val="center"/>
          </w:tcPr>
          <w:p w:rsidR="00CF68F2" w:rsidRPr="00D3394B" w:rsidRDefault="00CF68F2" w:rsidP="00CF68F2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 xml:space="preserve">Soru </w:t>
            </w:r>
            <w:r w:rsidR="00037345">
              <w:rPr>
                <w:rFonts w:ascii="Palatino Linotype" w:hAnsi="Palatino Linotype"/>
                <w:b/>
                <w:sz w:val="20"/>
                <w:szCs w:val="20"/>
              </w:rPr>
              <w:t>–</w:t>
            </w: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 xml:space="preserve"> Cevap</w:t>
            </w:r>
            <w:r w:rsidR="00037345">
              <w:rPr>
                <w:rFonts w:ascii="Palatino Linotype" w:hAnsi="Palatino Linotype"/>
                <w:b/>
                <w:sz w:val="20"/>
                <w:szCs w:val="20"/>
              </w:rPr>
              <w:t xml:space="preserve"> – Görüş – Öneriler </w:t>
            </w:r>
            <w:r w:rsidRPr="00D3394B">
              <w:rPr>
                <w:rFonts w:ascii="Palatino Linotype" w:hAnsi="Palatino Linotype"/>
                <w:b/>
                <w:sz w:val="20"/>
                <w:szCs w:val="20"/>
              </w:rPr>
              <w:t>ve Kapanış</w:t>
            </w:r>
          </w:p>
        </w:tc>
      </w:tr>
    </w:tbl>
    <w:p w:rsidR="00CF68F2" w:rsidRPr="00D3394B" w:rsidRDefault="00CF68F2" w:rsidP="00CF68F2">
      <w:pPr>
        <w:rPr>
          <w:rFonts w:ascii="Palatino Linotype" w:hAnsi="Palatino Linotype"/>
          <w:sz w:val="20"/>
          <w:szCs w:val="20"/>
        </w:rPr>
      </w:pPr>
    </w:p>
    <w:sectPr w:rsidR="00CF68F2" w:rsidRPr="00D339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8E" w:rsidRDefault="00B40C8E" w:rsidP="00317912">
      <w:pPr>
        <w:spacing w:after="0" w:line="240" w:lineRule="auto"/>
      </w:pPr>
      <w:r>
        <w:separator/>
      </w:r>
    </w:p>
  </w:endnote>
  <w:endnote w:type="continuationSeparator" w:id="0">
    <w:p w:rsidR="00B40C8E" w:rsidRDefault="00B40C8E" w:rsidP="0031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2E" w:rsidRPr="0025613C" w:rsidRDefault="00CD512E" w:rsidP="00CD512E">
    <w:pPr>
      <w:pStyle w:val="Altbilgi"/>
      <w:pBdr>
        <w:top w:val="thinThickSmallGap" w:sz="24" w:space="1" w:color="622423"/>
      </w:pBdr>
      <w:tabs>
        <w:tab w:val="right" w:pos="9921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Cebrail Mah. Saray Sok. No: 1 · </w:t>
    </w:r>
    <w:r w:rsidRPr="0025613C">
      <w:rPr>
        <w:rFonts w:ascii="Palatino Linotype" w:hAnsi="Palatino Linotype"/>
        <w:sz w:val="16"/>
        <w:szCs w:val="16"/>
      </w:rPr>
      <w:t xml:space="preserve">37200/KASTAMONU </w:t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</w:r>
    <w:r w:rsidRPr="00A94408">
      <w:rPr>
        <w:rFonts w:ascii="Palatino Linotype" w:hAnsi="Palatino Linotype"/>
        <w:b/>
        <w:sz w:val="16"/>
        <w:szCs w:val="16"/>
      </w:rPr>
      <w:t xml:space="preserve">                                                          </w:t>
    </w:r>
    <w:r>
      <w:rPr>
        <w:rFonts w:ascii="Palatino Linotype" w:hAnsi="Palatino Linotype"/>
        <w:b/>
        <w:sz w:val="16"/>
        <w:szCs w:val="16"/>
      </w:rPr>
      <w:t xml:space="preserve">        </w:t>
    </w:r>
    <w:r>
      <w:rPr>
        <w:rFonts w:ascii="Palatino Linotype" w:hAnsi="Palatino Linotype"/>
        <w:b/>
        <w:sz w:val="16"/>
        <w:szCs w:val="16"/>
      </w:rPr>
      <w:t>Ayrıntılı Bilgi için İ</w:t>
    </w:r>
    <w:r w:rsidRPr="00A94408">
      <w:rPr>
        <w:rFonts w:ascii="Palatino Linotype" w:hAnsi="Palatino Linotype"/>
        <w:b/>
        <w:sz w:val="16"/>
        <w:szCs w:val="16"/>
      </w:rPr>
      <w:t>rtibat:</w:t>
    </w:r>
  </w:p>
  <w:p w:rsidR="00CD512E" w:rsidRPr="0025613C" w:rsidRDefault="00CD512E" w:rsidP="00CD512E">
    <w:pPr>
      <w:pStyle w:val="Altbilgi"/>
      <w:pBdr>
        <w:top w:val="thinThickSmallGap" w:sz="24" w:space="1" w:color="622423"/>
      </w:pBdr>
      <w:tabs>
        <w:tab w:val="clear" w:pos="4536"/>
        <w:tab w:val="left" w:pos="851"/>
        <w:tab w:val="center" w:pos="993"/>
        <w:tab w:val="right" w:pos="9921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Tel.</w:t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  <w:t xml:space="preserve">: 0 (366) 212 </w:t>
    </w:r>
    <w:r w:rsidRPr="0025613C">
      <w:rPr>
        <w:rFonts w:ascii="Palatino Linotype" w:hAnsi="Palatino Linotype"/>
        <w:sz w:val="16"/>
        <w:szCs w:val="16"/>
      </w:rPr>
      <w:t>58 52</w:t>
    </w:r>
    <w:r>
      <w:rPr>
        <w:rFonts w:ascii="Palatino Linotype" w:hAnsi="Palatino Linotype"/>
        <w:sz w:val="16"/>
        <w:szCs w:val="16"/>
      </w:rPr>
      <w:tab/>
      <w:t xml:space="preserve">                                                                                                                   </w:t>
    </w:r>
    <w:r>
      <w:rPr>
        <w:rFonts w:ascii="Palatino Linotype" w:hAnsi="Palatino Linotype"/>
        <w:sz w:val="16"/>
        <w:szCs w:val="16"/>
      </w:rPr>
      <w:t xml:space="preserve">            </w:t>
    </w:r>
    <w:r>
      <w:rPr>
        <w:rFonts w:ascii="Palatino Linotype" w:hAnsi="Palatino Linotype"/>
        <w:sz w:val="16"/>
        <w:szCs w:val="16"/>
      </w:rPr>
      <w:t>Uzm. İmge KOLAĞASIGİL</w:t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</w:r>
    <w:r w:rsidRPr="0025613C">
      <w:rPr>
        <w:rFonts w:ascii="Palatino Linotype" w:hAnsi="Palatino Linotype"/>
        <w:sz w:val="16"/>
        <w:szCs w:val="16"/>
      </w:rPr>
      <w:t xml:space="preserve">   </w:t>
    </w:r>
  </w:p>
  <w:p w:rsidR="00CD512E" w:rsidRPr="0025613C" w:rsidRDefault="00CD512E" w:rsidP="00CD512E">
    <w:pPr>
      <w:pStyle w:val="Altbilgi"/>
      <w:pBdr>
        <w:top w:val="thinThickSmallGap" w:sz="24" w:space="1" w:color="622423"/>
      </w:pBdr>
      <w:tabs>
        <w:tab w:val="left" w:pos="851"/>
        <w:tab w:val="right" w:pos="9921"/>
      </w:tabs>
      <w:rPr>
        <w:rFonts w:ascii="Palatino Linotype" w:hAnsi="Palatino Linotype"/>
        <w:sz w:val="16"/>
        <w:szCs w:val="16"/>
      </w:rPr>
    </w:pPr>
    <w:r w:rsidRPr="0025613C">
      <w:rPr>
        <w:rFonts w:ascii="Palatino Linotype" w:hAnsi="Palatino Linotype"/>
        <w:sz w:val="16"/>
        <w:szCs w:val="16"/>
      </w:rPr>
      <w:t>Faks</w:t>
    </w:r>
    <w:r>
      <w:rPr>
        <w:rFonts w:ascii="Palatino Linotype" w:hAnsi="Palatino Linotype"/>
        <w:sz w:val="16"/>
        <w:szCs w:val="16"/>
      </w:rPr>
      <w:tab/>
      <w:t xml:space="preserve">: 0 (366) 212 58 </w:t>
    </w:r>
    <w:r w:rsidRPr="0025613C">
      <w:rPr>
        <w:rFonts w:ascii="Palatino Linotype" w:hAnsi="Palatino Linotype"/>
        <w:sz w:val="16"/>
        <w:szCs w:val="16"/>
      </w:rPr>
      <w:t xml:space="preserve">55 </w:t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  <w:t xml:space="preserve">              </w:t>
    </w:r>
    <w:r>
      <w:rPr>
        <w:rFonts w:ascii="Palatino Linotype" w:hAnsi="Palatino Linotype"/>
        <w:sz w:val="16"/>
        <w:szCs w:val="16"/>
      </w:rPr>
      <w:t xml:space="preserve">          </w:t>
    </w:r>
    <w:r>
      <w:rPr>
        <w:rFonts w:ascii="Palatino Linotype" w:hAnsi="Palatino Linotype"/>
        <w:sz w:val="16"/>
        <w:szCs w:val="16"/>
      </w:rPr>
      <w:t xml:space="preserve">  Planlama, Programlama ve Koordinasyon Birimi</w:t>
    </w:r>
  </w:p>
  <w:p w:rsidR="00CD512E" w:rsidRPr="0025613C" w:rsidRDefault="00CD512E" w:rsidP="00CD512E">
    <w:pPr>
      <w:pStyle w:val="Altbilgi"/>
      <w:pBdr>
        <w:top w:val="thinThickSmallGap" w:sz="24" w:space="1" w:color="622423"/>
      </w:pBdr>
      <w:tabs>
        <w:tab w:val="left" w:pos="851"/>
        <w:tab w:val="right" w:pos="9921"/>
      </w:tabs>
      <w:rPr>
        <w:rFonts w:ascii="Palatino Linotype" w:hAnsi="Palatino Linotype"/>
        <w:sz w:val="16"/>
        <w:szCs w:val="16"/>
      </w:rPr>
    </w:pPr>
    <w:r w:rsidRPr="0025613C">
      <w:rPr>
        <w:rFonts w:ascii="Palatino Linotype" w:hAnsi="Palatino Linotype"/>
        <w:sz w:val="16"/>
        <w:szCs w:val="16"/>
      </w:rPr>
      <w:t>E-Posta</w:t>
    </w:r>
    <w:r>
      <w:rPr>
        <w:rFonts w:ascii="Palatino Linotype" w:hAnsi="Palatino Linotype"/>
        <w:sz w:val="16"/>
        <w:szCs w:val="16"/>
      </w:rPr>
      <w:tab/>
    </w:r>
    <w:r w:rsidRPr="0025613C">
      <w:rPr>
        <w:rFonts w:ascii="Palatino Linotype" w:hAnsi="Palatino Linotype"/>
        <w:sz w:val="16"/>
        <w:szCs w:val="16"/>
      </w:rPr>
      <w:t xml:space="preserve">: </w:t>
    </w:r>
    <w:r w:rsidRPr="00754559">
      <w:rPr>
        <w:rFonts w:ascii="Palatino Linotype" w:hAnsi="Palatino Linotype"/>
        <w:sz w:val="16"/>
        <w:szCs w:val="16"/>
      </w:rPr>
      <w:t>bilgi@kuzka.org.tr</w:t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  <w:t xml:space="preserve">                                                        </w:t>
    </w:r>
    <w:r>
      <w:rPr>
        <w:rFonts w:ascii="Palatino Linotype" w:hAnsi="Palatino Linotype"/>
        <w:sz w:val="16"/>
        <w:szCs w:val="16"/>
      </w:rPr>
      <w:t xml:space="preserve">          </w:t>
    </w:r>
    <w:r>
      <w:rPr>
        <w:rFonts w:ascii="Palatino Linotype" w:hAnsi="Palatino Linotype"/>
        <w:sz w:val="16"/>
        <w:szCs w:val="16"/>
      </w:rPr>
      <w:t>Tel</w:t>
    </w:r>
    <w:proofErr w:type="gramStart"/>
    <w:r>
      <w:rPr>
        <w:rFonts w:ascii="Palatino Linotype" w:hAnsi="Palatino Linotype"/>
        <w:sz w:val="16"/>
        <w:szCs w:val="16"/>
      </w:rPr>
      <w:t>.:</w:t>
    </w:r>
    <w:proofErr w:type="gramEnd"/>
    <w:r>
      <w:rPr>
        <w:rFonts w:ascii="Palatino Linotype" w:hAnsi="Palatino Linotype"/>
        <w:sz w:val="16"/>
        <w:szCs w:val="16"/>
      </w:rPr>
      <w:t xml:space="preserve"> 0 (366) 212 58 52 - 138</w:t>
    </w:r>
  </w:p>
  <w:p w:rsidR="006A331B" w:rsidRDefault="00CD512E" w:rsidP="00CD512E">
    <w:pPr>
      <w:pStyle w:val="Altbilgi"/>
    </w:pPr>
    <w:r>
      <w:rPr>
        <w:rFonts w:ascii="Palatino Linotype" w:hAnsi="Palatino Linotype"/>
        <w:sz w:val="16"/>
        <w:szCs w:val="16"/>
      </w:rPr>
      <w:t>Web-</w:t>
    </w:r>
    <w:proofErr w:type="gramStart"/>
    <w:r>
      <w:rPr>
        <w:rFonts w:ascii="Palatino Linotype" w:hAnsi="Palatino Linotype"/>
        <w:sz w:val="16"/>
        <w:szCs w:val="16"/>
      </w:rPr>
      <w:t>Sitesi</w:t>
    </w:r>
    <w:r>
      <w:rPr>
        <w:rFonts w:ascii="Palatino Linotype" w:hAnsi="Palatino Linotype"/>
        <w:sz w:val="16"/>
        <w:szCs w:val="16"/>
      </w:rPr>
      <w:t xml:space="preserve">  </w:t>
    </w:r>
    <w:r w:rsidRPr="0025613C">
      <w:rPr>
        <w:rFonts w:ascii="Palatino Linotype" w:hAnsi="Palatino Linotype"/>
        <w:sz w:val="16"/>
        <w:szCs w:val="16"/>
      </w:rPr>
      <w:t xml:space="preserve">: </w:t>
    </w:r>
    <w:r w:rsidRPr="00754559">
      <w:rPr>
        <w:rFonts w:ascii="Palatino Linotype" w:hAnsi="Palatino Linotype"/>
        <w:sz w:val="16"/>
        <w:szCs w:val="16"/>
      </w:rPr>
      <w:t>www</w:t>
    </w:r>
    <w:proofErr w:type="gramEnd"/>
    <w:r w:rsidRPr="00754559">
      <w:rPr>
        <w:rFonts w:ascii="Palatino Linotype" w:hAnsi="Palatino Linotype"/>
        <w:sz w:val="16"/>
        <w:szCs w:val="16"/>
      </w:rPr>
      <w:t>.kuzka.org.tr</w:t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 xml:space="preserve">                                                                                                               </w:t>
    </w:r>
    <w:r>
      <w:rPr>
        <w:rFonts w:ascii="Palatino Linotype" w:hAnsi="Palatino Linotype"/>
        <w:sz w:val="16"/>
        <w:szCs w:val="16"/>
      </w:rPr>
      <w:t>E-Posta: ikolagasigil@kuzka.org.tr</w:t>
    </w:r>
    <w:r w:rsidR="007931CC">
      <w:rPr>
        <w:rFonts w:ascii="Palatino Linotype" w:eastAsia="Times New Roman" w:hAnsi="Palatino Linotype" w:cs="Times New Roman"/>
        <w:sz w:val="16"/>
        <w:szCs w:val="16"/>
        <w:lang w:eastAsia="tr-TR"/>
      </w:rPr>
      <w:tab/>
    </w:r>
    <w:r w:rsidR="007931CC">
      <w:rPr>
        <w:rFonts w:ascii="Palatino Linotype" w:eastAsia="Times New Roman" w:hAnsi="Palatino Linotype" w:cs="Times New Roman"/>
        <w:sz w:val="16"/>
        <w:szCs w:val="16"/>
        <w:lang w:eastAsia="tr-TR"/>
      </w:rPr>
      <w:tab/>
    </w:r>
    <w:r w:rsidR="007931CC">
      <w:rPr>
        <w:rFonts w:ascii="Palatino Linotype" w:eastAsia="Times New Roman" w:hAnsi="Palatino Linotype" w:cs="Times New Roman"/>
        <w:sz w:val="16"/>
        <w:szCs w:val="16"/>
        <w:lang w:eastAsia="tr-TR"/>
      </w:rPr>
      <w:tab/>
    </w:r>
    <w:r w:rsidR="007931CC">
      <w:rPr>
        <w:rFonts w:ascii="Palatino Linotype" w:eastAsia="Times New Roman" w:hAnsi="Palatino Linotype" w:cs="Times New Roman"/>
        <w:sz w:val="16"/>
        <w:szCs w:val="16"/>
        <w:lang w:eastAsia="tr-TR"/>
      </w:rPr>
      <w:tab/>
    </w:r>
    <w:r w:rsidR="007931CC">
      <w:rPr>
        <w:rFonts w:ascii="Palatino Linotype" w:eastAsia="Times New Roman" w:hAnsi="Palatino Linotype" w:cs="Times New Roman"/>
        <w:sz w:val="16"/>
        <w:szCs w:val="16"/>
        <w:lang w:eastAsia="tr-TR"/>
      </w:rPr>
      <w:tab/>
    </w:r>
    <w:r w:rsidR="007931CC">
      <w:rPr>
        <w:rFonts w:ascii="Palatino Linotype" w:eastAsia="Times New Roman" w:hAnsi="Palatino Linotype" w:cs="Times New Roman"/>
        <w:sz w:val="16"/>
        <w:szCs w:val="16"/>
        <w:lang w:eastAsia="tr-TR"/>
      </w:rPr>
      <w:tab/>
    </w:r>
    <w:r w:rsidR="007931CC">
      <w:rPr>
        <w:rFonts w:ascii="Palatino Linotype" w:eastAsia="Times New Roman" w:hAnsi="Palatino Linotype" w:cs="Times New Roman"/>
        <w:sz w:val="16"/>
        <w:szCs w:val="16"/>
        <w:lang w:eastAsia="tr-T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8E" w:rsidRDefault="00B40C8E" w:rsidP="00317912">
      <w:pPr>
        <w:spacing w:after="0" w:line="240" w:lineRule="auto"/>
      </w:pPr>
      <w:r>
        <w:separator/>
      </w:r>
    </w:p>
  </w:footnote>
  <w:footnote w:type="continuationSeparator" w:id="0">
    <w:p w:rsidR="00B40C8E" w:rsidRDefault="00B40C8E" w:rsidP="0031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12" w:rsidRPr="00317912" w:rsidRDefault="00317912" w:rsidP="00317912">
    <w:pPr>
      <w:pStyle w:val="stbilgi"/>
      <w:jc w:val="center"/>
      <w:rPr>
        <w:rFonts w:ascii="Palatino Linotype" w:hAnsi="Palatino Linotype"/>
        <w:b/>
        <w:sz w:val="24"/>
      </w:rPr>
    </w:pPr>
    <w:r w:rsidRPr="00317912">
      <w:rPr>
        <w:rFonts w:ascii="Palatino Linotype" w:hAnsi="Palatino Linotype"/>
        <w:b/>
        <w:noProof/>
        <w:sz w:val="44"/>
        <w:szCs w:val="26"/>
        <w:lang w:eastAsia="tr-TR"/>
      </w:rPr>
      <w:drawing>
        <wp:anchor distT="0" distB="0" distL="114300" distR="114300" simplePos="0" relativeHeight="251658240" behindDoc="0" locked="0" layoutInCell="1" allowOverlap="1" wp14:anchorId="28DE741E" wp14:editId="79195A58">
          <wp:simplePos x="0" y="0"/>
          <wp:positionH relativeFrom="column">
            <wp:posOffset>3810</wp:posOffset>
          </wp:positionH>
          <wp:positionV relativeFrom="paragraph">
            <wp:posOffset>-314325</wp:posOffset>
          </wp:positionV>
          <wp:extent cx="1222375" cy="120015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ZK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7912">
      <w:rPr>
        <w:rFonts w:ascii="Palatino Linotype" w:hAnsi="Palatino Linotype"/>
        <w:b/>
        <w:sz w:val="24"/>
      </w:rPr>
      <w:t xml:space="preserve">T.C. </w:t>
    </w:r>
  </w:p>
  <w:p w:rsidR="00317912" w:rsidRPr="00317912" w:rsidRDefault="00317912" w:rsidP="00317912">
    <w:pPr>
      <w:pStyle w:val="stbilgi"/>
      <w:jc w:val="center"/>
      <w:rPr>
        <w:rFonts w:ascii="Palatino Linotype" w:hAnsi="Palatino Linotype"/>
        <w:b/>
        <w:sz w:val="24"/>
      </w:rPr>
    </w:pPr>
    <w:r w:rsidRPr="00317912">
      <w:rPr>
        <w:rFonts w:ascii="Palatino Linotype" w:hAnsi="Palatino Linotype"/>
        <w:b/>
        <w:sz w:val="24"/>
      </w:rPr>
      <w:t>KUZEY ANADOLU KALKINMA AJANSI</w:t>
    </w:r>
  </w:p>
  <w:p w:rsidR="00317912" w:rsidRPr="00317912" w:rsidRDefault="00317912" w:rsidP="00317912">
    <w:pPr>
      <w:pStyle w:val="stbilgi"/>
      <w:jc w:val="center"/>
      <w:rPr>
        <w:rFonts w:ascii="Palatino Linotype" w:hAnsi="Palatino Linotype"/>
        <w:b/>
        <w:sz w:val="24"/>
      </w:rPr>
    </w:pPr>
    <w:r w:rsidRPr="00317912">
      <w:rPr>
        <w:rFonts w:ascii="Palatino Linotype" w:hAnsi="Palatino Linotype"/>
        <w:b/>
        <w:sz w:val="24"/>
      </w:rPr>
      <w:t>Genel Sekreterlik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662CE"/>
    <w:multiLevelType w:val="hybridMultilevel"/>
    <w:tmpl w:val="ACE66CA0"/>
    <w:lvl w:ilvl="0" w:tplc="73E20358">
      <w:start w:val="2010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BF"/>
    <w:rsid w:val="0001119B"/>
    <w:rsid w:val="00012CBD"/>
    <w:rsid w:val="000304ED"/>
    <w:rsid w:val="000364EB"/>
    <w:rsid w:val="00037345"/>
    <w:rsid w:val="0005378F"/>
    <w:rsid w:val="00057776"/>
    <w:rsid w:val="00065259"/>
    <w:rsid w:val="000933EF"/>
    <w:rsid w:val="000B2915"/>
    <w:rsid w:val="000D00B7"/>
    <w:rsid w:val="000D0FE2"/>
    <w:rsid w:val="000E10A3"/>
    <w:rsid w:val="000F07A5"/>
    <w:rsid w:val="00105EAA"/>
    <w:rsid w:val="00132C13"/>
    <w:rsid w:val="0013419E"/>
    <w:rsid w:val="00185D12"/>
    <w:rsid w:val="001A29D2"/>
    <w:rsid w:val="001D5AF9"/>
    <w:rsid w:val="0020526D"/>
    <w:rsid w:val="00211A04"/>
    <w:rsid w:val="002121E0"/>
    <w:rsid w:val="00226EDF"/>
    <w:rsid w:val="002403D5"/>
    <w:rsid w:val="00246645"/>
    <w:rsid w:val="002A48F3"/>
    <w:rsid w:val="002B19B5"/>
    <w:rsid w:val="002B50BE"/>
    <w:rsid w:val="002B5733"/>
    <w:rsid w:val="002C6042"/>
    <w:rsid w:val="002E33F1"/>
    <w:rsid w:val="00302EE2"/>
    <w:rsid w:val="003057D8"/>
    <w:rsid w:val="00317912"/>
    <w:rsid w:val="00321A7C"/>
    <w:rsid w:val="0032722E"/>
    <w:rsid w:val="0035200C"/>
    <w:rsid w:val="00354126"/>
    <w:rsid w:val="00365E8F"/>
    <w:rsid w:val="003739C5"/>
    <w:rsid w:val="003B362C"/>
    <w:rsid w:val="003D7112"/>
    <w:rsid w:val="003E1251"/>
    <w:rsid w:val="00401248"/>
    <w:rsid w:val="00416ED0"/>
    <w:rsid w:val="00420BA8"/>
    <w:rsid w:val="00424A88"/>
    <w:rsid w:val="00436177"/>
    <w:rsid w:val="00441B3C"/>
    <w:rsid w:val="00445788"/>
    <w:rsid w:val="004461F2"/>
    <w:rsid w:val="00446BAA"/>
    <w:rsid w:val="00453D43"/>
    <w:rsid w:val="00467D4F"/>
    <w:rsid w:val="00492986"/>
    <w:rsid w:val="0049777A"/>
    <w:rsid w:val="004B6358"/>
    <w:rsid w:val="004C0867"/>
    <w:rsid w:val="004C558C"/>
    <w:rsid w:val="004E038C"/>
    <w:rsid w:val="00500079"/>
    <w:rsid w:val="0051463D"/>
    <w:rsid w:val="00526926"/>
    <w:rsid w:val="00580F64"/>
    <w:rsid w:val="005A01FA"/>
    <w:rsid w:val="005C0AEF"/>
    <w:rsid w:val="005D5BBE"/>
    <w:rsid w:val="005D5FAA"/>
    <w:rsid w:val="005D7EB5"/>
    <w:rsid w:val="00641779"/>
    <w:rsid w:val="00662FB2"/>
    <w:rsid w:val="00696313"/>
    <w:rsid w:val="006963E2"/>
    <w:rsid w:val="00697B43"/>
    <w:rsid w:val="006A331B"/>
    <w:rsid w:val="006A6EE3"/>
    <w:rsid w:val="00716B1C"/>
    <w:rsid w:val="00723A64"/>
    <w:rsid w:val="007337A1"/>
    <w:rsid w:val="007351CA"/>
    <w:rsid w:val="007414BE"/>
    <w:rsid w:val="007931CC"/>
    <w:rsid w:val="007944C8"/>
    <w:rsid w:val="007A396B"/>
    <w:rsid w:val="007B0328"/>
    <w:rsid w:val="007D1CAB"/>
    <w:rsid w:val="00857D80"/>
    <w:rsid w:val="00864772"/>
    <w:rsid w:val="008842B1"/>
    <w:rsid w:val="008A73B5"/>
    <w:rsid w:val="008B4020"/>
    <w:rsid w:val="008C2951"/>
    <w:rsid w:val="008C644D"/>
    <w:rsid w:val="008D7CAA"/>
    <w:rsid w:val="0094706F"/>
    <w:rsid w:val="009505E2"/>
    <w:rsid w:val="00950F0F"/>
    <w:rsid w:val="009648E6"/>
    <w:rsid w:val="0097280C"/>
    <w:rsid w:val="009753A8"/>
    <w:rsid w:val="00983777"/>
    <w:rsid w:val="00986EF6"/>
    <w:rsid w:val="00997D69"/>
    <w:rsid w:val="009A767F"/>
    <w:rsid w:val="009B4C75"/>
    <w:rsid w:val="009C4113"/>
    <w:rsid w:val="009C54D2"/>
    <w:rsid w:val="009D2814"/>
    <w:rsid w:val="00A01DDA"/>
    <w:rsid w:val="00A17424"/>
    <w:rsid w:val="00A3019B"/>
    <w:rsid w:val="00A53094"/>
    <w:rsid w:val="00A57DC7"/>
    <w:rsid w:val="00A86128"/>
    <w:rsid w:val="00AB2496"/>
    <w:rsid w:val="00AC40EA"/>
    <w:rsid w:val="00AC5C72"/>
    <w:rsid w:val="00AF6A0F"/>
    <w:rsid w:val="00B02D95"/>
    <w:rsid w:val="00B13F26"/>
    <w:rsid w:val="00B27121"/>
    <w:rsid w:val="00B40C8E"/>
    <w:rsid w:val="00B62248"/>
    <w:rsid w:val="00B90A2D"/>
    <w:rsid w:val="00B94863"/>
    <w:rsid w:val="00C22DEC"/>
    <w:rsid w:val="00C27305"/>
    <w:rsid w:val="00C3407B"/>
    <w:rsid w:val="00C659D1"/>
    <w:rsid w:val="00C83F2F"/>
    <w:rsid w:val="00CD512E"/>
    <w:rsid w:val="00CE611C"/>
    <w:rsid w:val="00CF68F2"/>
    <w:rsid w:val="00CF751D"/>
    <w:rsid w:val="00CF7E0F"/>
    <w:rsid w:val="00D3394B"/>
    <w:rsid w:val="00D3752F"/>
    <w:rsid w:val="00D417D1"/>
    <w:rsid w:val="00D50620"/>
    <w:rsid w:val="00D644C0"/>
    <w:rsid w:val="00D65C4E"/>
    <w:rsid w:val="00D75DC6"/>
    <w:rsid w:val="00D87B21"/>
    <w:rsid w:val="00D9174C"/>
    <w:rsid w:val="00DC222D"/>
    <w:rsid w:val="00DF201D"/>
    <w:rsid w:val="00E07684"/>
    <w:rsid w:val="00E11910"/>
    <w:rsid w:val="00E1339F"/>
    <w:rsid w:val="00E1516B"/>
    <w:rsid w:val="00E21658"/>
    <w:rsid w:val="00E2258F"/>
    <w:rsid w:val="00E43858"/>
    <w:rsid w:val="00E716F5"/>
    <w:rsid w:val="00E71A03"/>
    <w:rsid w:val="00E80197"/>
    <w:rsid w:val="00E95403"/>
    <w:rsid w:val="00EA08A4"/>
    <w:rsid w:val="00EA6AD8"/>
    <w:rsid w:val="00EF5463"/>
    <w:rsid w:val="00F26B33"/>
    <w:rsid w:val="00F3636D"/>
    <w:rsid w:val="00F622BF"/>
    <w:rsid w:val="00FC1421"/>
    <w:rsid w:val="00FD196C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1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6">
    <w:name w:val="Light List Accent 6"/>
    <w:basedOn w:val="NormalTablo"/>
    <w:uiPriority w:val="61"/>
    <w:rsid w:val="004B63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1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9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7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7912"/>
  </w:style>
  <w:style w:type="paragraph" w:styleId="Altbilgi">
    <w:name w:val="footer"/>
    <w:basedOn w:val="Normal"/>
    <w:link w:val="AltbilgiChar"/>
    <w:uiPriority w:val="99"/>
    <w:unhideWhenUsed/>
    <w:rsid w:val="00317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7912"/>
  </w:style>
  <w:style w:type="paragraph" w:styleId="ListeParagraf">
    <w:name w:val="List Paragraph"/>
    <w:basedOn w:val="Normal"/>
    <w:uiPriority w:val="34"/>
    <w:qFormat/>
    <w:rsid w:val="007944C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931CC"/>
    <w:rPr>
      <w:color w:val="0000FF" w:themeColor="hyperlink"/>
      <w:u w:val="single"/>
    </w:rPr>
  </w:style>
  <w:style w:type="character" w:styleId="SayfaNumaras">
    <w:name w:val="page number"/>
    <w:basedOn w:val="VarsaylanParagrafYazTipi"/>
    <w:uiPriority w:val="99"/>
    <w:rsid w:val="00CD51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1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6">
    <w:name w:val="Light List Accent 6"/>
    <w:basedOn w:val="NormalTablo"/>
    <w:uiPriority w:val="61"/>
    <w:rsid w:val="004B63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1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9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7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7912"/>
  </w:style>
  <w:style w:type="paragraph" w:styleId="Altbilgi">
    <w:name w:val="footer"/>
    <w:basedOn w:val="Normal"/>
    <w:link w:val="AltbilgiChar"/>
    <w:uiPriority w:val="99"/>
    <w:unhideWhenUsed/>
    <w:rsid w:val="00317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7912"/>
  </w:style>
  <w:style w:type="paragraph" w:styleId="ListeParagraf">
    <w:name w:val="List Paragraph"/>
    <w:basedOn w:val="Normal"/>
    <w:uiPriority w:val="34"/>
    <w:qFormat/>
    <w:rsid w:val="007944C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931CC"/>
    <w:rPr>
      <w:color w:val="0000FF" w:themeColor="hyperlink"/>
      <w:u w:val="single"/>
    </w:rPr>
  </w:style>
  <w:style w:type="character" w:styleId="SayfaNumaras">
    <w:name w:val="page number"/>
    <w:basedOn w:val="VarsaylanParagrafYazTipi"/>
    <w:uiPriority w:val="99"/>
    <w:rsid w:val="00CD51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9C0B-63F9-44C8-8B46-317668E2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KUZKA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İmge KOLAĞASIGİL</cp:lastModifiedBy>
  <cp:revision>7</cp:revision>
  <cp:lastPrinted>2011-12-26T07:54:00Z</cp:lastPrinted>
  <dcterms:created xsi:type="dcterms:W3CDTF">2012-06-12T11:33:00Z</dcterms:created>
  <dcterms:modified xsi:type="dcterms:W3CDTF">2012-06-13T06:49:00Z</dcterms:modified>
</cp:coreProperties>
</file>